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E706" w14:textId="421926DC" w:rsidR="00CF4421" w:rsidRPr="003234D3" w:rsidRDefault="003234D3">
      <w:pPr>
        <w:autoSpaceDE w:val="0"/>
        <w:rPr>
          <w:rFonts w:ascii="Times-Roman" w:hAnsi="Times-Roman" w:cs="Times-Roman"/>
          <w:sz w:val="18"/>
          <w:szCs w:val="18"/>
        </w:rPr>
      </w:pPr>
      <w:r w:rsidRPr="003234D3">
        <w:rPr>
          <w:rFonts w:ascii="Times-Roman" w:hAnsi="Times-Roman" w:cs="Times-Roman"/>
          <w:sz w:val="18"/>
          <w:szCs w:val="18"/>
        </w:rPr>
        <w:t>Uppdaterad april 2023</w:t>
      </w:r>
    </w:p>
    <w:p w14:paraId="190AE707" w14:textId="77777777" w:rsidR="00CF4421" w:rsidRDefault="00CF4421">
      <w:pPr>
        <w:autoSpaceDE w:val="0"/>
        <w:rPr>
          <w:rFonts w:ascii="Times-Roman" w:hAnsi="Times-Roman" w:cs="Times-Roman"/>
          <w:b/>
          <w:bCs/>
          <w:sz w:val="32"/>
          <w:szCs w:val="32"/>
        </w:rPr>
      </w:pPr>
    </w:p>
    <w:p w14:paraId="190AE708" w14:textId="1F7729F1" w:rsidR="00460EDE" w:rsidRDefault="008E2031">
      <w:pPr>
        <w:autoSpaceDE w:val="0"/>
        <w:rPr>
          <w:rFonts w:ascii="Times-Roman" w:hAnsi="Times-Roman" w:cs="Times-Roman"/>
          <w:b/>
          <w:bCs/>
          <w:sz w:val="32"/>
          <w:szCs w:val="32"/>
        </w:rPr>
      </w:pPr>
      <w:r>
        <w:rPr>
          <w:rFonts w:ascii="Times-Roman" w:hAnsi="Times-Roman" w:cs="Times-Roman"/>
          <w:b/>
          <w:bCs/>
          <w:sz w:val="32"/>
          <w:szCs w:val="32"/>
        </w:rPr>
        <w:t>R</w:t>
      </w:r>
      <w:r w:rsidR="00460EDE">
        <w:rPr>
          <w:rFonts w:ascii="Times-Roman" w:hAnsi="Times-Roman" w:cs="Times-Roman"/>
          <w:b/>
          <w:bCs/>
          <w:sz w:val="32"/>
          <w:szCs w:val="32"/>
        </w:rPr>
        <w:t>egler</w:t>
      </w:r>
      <w:r>
        <w:rPr>
          <w:rFonts w:ascii="Times-Roman" w:hAnsi="Times-Roman" w:cs="Times-Roman"/>
          <w:b/>
          <w:bCs/>
          <w:sz w:val="32"/>
          <w:szCs w:val="32"/>
        </w:rPr>
        <w:t>na</w:t>
      </w:r>
      <w:r w:rsidR="00460EDE">
        <w:rPr>
          <w:rFonts w:ascii="Times-Roman" w:hAnsi="Times-Roman" w:cs="Times-Roman"/>
          <w:b/>
          <w:bCs/>
          <w:sz w:val="32"/>
          <w:szCs w:val="32"/>
        </w:rPr>
        <w:t xml:space="preserve"> </w:t>
      </w:r>
      <w:r w:rsidR="00CF4421">
        <w:rPr>
          <w:rFonts w:ascii="Times-Roman" w:hAnsi="Times-Roman" w:cs="Times-Roman"/>
          <w:b/>
          <w:bCs/>
          <w:sz w:val="32"/>
          <w:szCs w:val="32"/>
        </w:rPr>
        <w:t xml:space="preserve">är till </w:t>
      </w:r>
      <w:r>
        <w:rPr>
          <w:rFonts w:ascii="Times-Roman" w:hAnsi="Times-Roman" w:cs="Times-Roman"/>
          <w:b/>
          <w:bCs/>
          <w:sz w:val="32"/>
          <w:szCs w:val="32"/>
        </w:rPr>
        <w:t>för allas vår trevnad och gäller fr.o.m.</w:t>
      </w:r>
      <w:r w:rsidR="00973852">
        <w:rPr>
          <w:rFonts w:ascii="Times-Roman" w:hAnsi="Times-Roman" w:cs="Times-Roman"/>
          <w:b/>
          <w:bCs/>
          <w:sz w:val="32"/>
          <w:szCs w:val="32"/>
        </w:rPr>
        <w:t xml:space="preserve"> maj</w:t>
      </w:r>
      <w:r w:rsidR="00460EDE">
        <w:rPr>
          <w:rFonts w:ascii="Times-Roman" w:hAnsi="Times-Roman" w:cs="Times-Roman"/>
          <w:b/>
          <w:bCs/>
          <w:sz w:val="32"/>
          <w:szCs w:val="32"/>
        </w:rPr>
        <w:t xml:space="preserve"> 20</w:t>
      </w:r>
      <w:r w:rsidR="00931CD4">
        <w:rPr>
          <w:rFonts w:ascii="Times-Roman" w:hAnsi="Times-Roman" w:cs="Times-Roman"/>
          <w:b/>
          <w:bCs/>
          <w:sz w:val="32"/>
          <w:szCs w:val="32"/>
        </w:rPr>
        <w:t>23</w:t>
      </w:r>
    </w:p>
    <w:p w14:paraId="190AE709" w14:textId="77777777" w:rsidR="00460EDE" w:rsidRDefault="00460EDE">
      <w:pPr>
        <w:autoSpaceDE w:val="0"/>
        <w:rPr>
          <w:rFonts w:ascii="Times-Roman" w:hAnsi="Times-Roman" w:cs="Times-Roman"/>
          <w:b/>
          <w:i/>
          <w:sz w:val="32"/>
          <w:szCs w:val="32"/>
        </w:rPr>
      </w:pPr>
    </w:p>
    <w:p w14:paraId="190AE70A" w14:textId="77777777" w:rsidR="00460EDE" w:rsidRPr="008E2031" w:rsidRDefault="00460EDE">
      <w:pPr>
        <w:autoSpaceDE w:val="0"/>
        <w:rPr>
          <w:rFonts w:ascii="Times-Bold" w:hAnsi="Times-Bold" w:cs="Times-Bold"/>
          <w:b/>
          <w:bCs/>
          <w:sz w:val="40"/>
          <w:szCs w:val="40"/>
        </w:rPr>
      </w:pPr>
      <w:r w:rsidRPr="008E2031">
        <w:rPr>
          <w:rFonts w:ascii="Times-Bold" w:hAnsi="Times-Bold" w:cs="Times-Bold"/>
          <w:b/>
          <w:bCs/>
          <w:sz w:val="40"/>
          <w:szCs w:val="40"/>
        </w:rPr>
        <w:t>Trivselregler för</w:t>
      </w:r>
    </w:p>
    <w:p w14:paraId="190AE70B" w14:textId="77777777" w:rsidR="00460EDE" w:rsidRPr="008E2031" w:rsidRDefault="00460EDE">
      <w:pPr>
        <w:autoSpaceDE w:val="0"/>
        <w:rPr>
          <w:rFonts w:ascii="Times-Bold" w:hAnsi="Times-Bold" w:cs="Times-Bold"/>
          <w:b/>
          <w:bCs/>
          <w:sz w:val="40"/>
          <w:szCs w:val="40"/>
        </w:rPr>
      </w:pPr>
      <w:r w:rsidRPr="008E2031">
        <w:rPr>
          <w:rFonts w:ascii="Times-Bold" w:hAnsi="Times-Bold" w:cs="Times-Bold"/>
          <w:b/>
          <w:bCs/>
          <w:sz w:val="40"/>
          <w:szCs w:val="40"/>
        </w:rPr>
        <w:t>Bostadsrättsföreningen Mosebackes Smycke</w:t>
      </w:r>
    </w:p>
    <w:p w14:paraId="190AE70C" w14:textId="47562B4C" w:rsidR="00460EDE" w:rsidRPr="008E2031" w:rsidRDefault="00460EDE">
      <w:pPr>
        <w:autoSpaceDE w:val="0"/>
        <w:rPr>
          <w:rFonts w:ascii="Times-Bold" w:hAnsi="Times-Bold" w:cs="Times-Bold"/>
          <w:b/>
          <w:bCs/>
          <w:sz w:val="40"/>
          <w:szCs w:val="40"/>
        </w:rPr>
      </w:pPr>
      <w:r w:rsidRPr="008E2031">
        <w:rPr>
          <w:rFonts w:ascii="Times-Bold" w:hAnsi="Times-Bold" w:cs="Times-Bold"/>
          <w:b/>
          <w:bCs/>
          <w:sz w:val="40"/>
          <w:szCs w:val="40"/>
        </w:rPr>
        <w:t>Vasagatan 5</w:t>
      </w:r>
      <w:r w:rsidR="00973852">
        <w:rPr>
          <w:rFonts w:ascii="Times-Bold" w:hAnsi="Times-Bold" w:cs="Times-Bold"/>
          <w:b/>
          <w:bCs/>
          <w:sz w:val="40"/>
          <w:szCs w:val="40"/>
        </w:rPr>
        <w:t xml:space="preserve"> </w:t>
      </w:r>
      <w:r w:rsidRPr="008E2031">
        <w:rPr>
          <w:rFonts w:ascii="Times-Bold" w:hAnsi="Times-Bold" w:cs="Times-Bold"/>
          <w:b/>
          <w:bCs/>
          <w:sz w:val="40"/>
          <w:szCs w:val="40"/>
        </w:rPr>
        <w:t>-</w:t>
      </w:r>
      <w:r w:rsidR="00973852">
        <w:rPr>
          <w:rFonts w:ascii="Times-Bold" w:hAnsi="Times-Bold" w:cs="Times-Bold"/>
          <w:b/>
          <w:bCs/>
          <w:sz w:val="40"/>
          <w:szCs w:val="40"/>
        </w:rPr>
        <w:t xml:space="preserve"> </w:t>
      </w:r>
      <w:r w:rsidRPr="008E2031">
        <w:rPr>
          <w:rFonts w:ascii="Times-Bold" w:hAnsi="Times-Bold" w:cs="Times-Bold"/>
          <w:b/>
          <w:bCs/>
          <w:sz w:val="40"/>
          <w:szCs w:val="40"/>
        </w:rPr>
        <w:t>7</w:t>
      </w:r>
    </w:p>
    <w:p w14:paraId="190AE70D" w14:textId="77777777" w:rsidR="00CC0B8D" w:rsidRDefault="00CC0B8D">
      <w:pPr>
        <w:autoSpaceDE w:val="0"/>
        <w:rPr>
          <w:rFonts w:ascii="Times-Roman" w:hAnsi="Times-Roman" w:cs="Times-Roman"/>
        </w:rPr>
      </w:pPr>
    </w:p>
    <w:p w14:paraId="190AE70E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6"/>
          <w:szCs w:val="26"/>
        </w:rPr>
      </w:pPr>
    </w:p>
    <w:p w14:paraId="190AE70F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Ansvar för ordningen</w:t>
      </w:r>
    </w:p>
    <w:p w14:paraId="190AE710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Att bo i bostadsrätt innebär ett gemensamt ansvar. Som medlem i föreningen har du inte bara</w:t>
      </w:r>
    </w:p>
    <w:p w14:paraId="190AE711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rätten till en bostad i föreningens hus</w:t>
      </w:r>
      <w:r w:rsidR="0037675F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utan du har också</w:t>
      </w:r>
      <w:r w:rsidR="0037675F">
        <w:rPr>
          <w:rFonts w:ascii="Times-Roman" w:hAnsi="Times-Roman" w:cs="Times-Roman"/>
        </w:rPr>
        <w:t xml:space="preserve"> skyldigheter mot föreningen och </w:t>
      </w:r>
      <w:r>
        <w:rPr>
          <w:rFonts w:ascii="Times-Roman" w:hAnsi="Times-Roman" w:cs="Times-Roman"/>
        </w:rPr>
        <w:t>övriga medlemmar.</w:t>
      </w:r>
      <w:r w:rsidR="0037675F">
        <w:rPr>
          <w:rFonts w:ascii="Times-Roman" w:hAnsi="Times-Roman" w:cs="Times-Roman"/>
        </w:rPr>
        <w:t xml:space="preserve"> </w:t>
      </w:r>
    </w:p>
    <w:p w14:paraId="190AE712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Styrelsens uppgift är att ta hand om den löpande förvaltningen av föreningen och verkställa de</w:t>
      </w:r>
      <w:r w:rsidR="0037675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beslut som föreningsstämman fattar. I den löpande förvaltningen ingår också</w:t>
      </w:r>
      <w:r w:rsidR="0037675F">
        <w:rPr>
          <w:rFonts w:ascii="Times-Roman" w:hAnsi="Times-Roman" w:cs="Times-Roman"/>
        </w:rPr>
        <w:t xml:space="preserve"> föreningens</w:t>
      </w:r>
    </w:p>
    <w:p w14:paraId="190AE713" w14:textId="77777777" w:rsidR="00460EDE" w:rsidRDefault="0037675F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ordningsfrågor</w:t>
      </w:r>
      <w:r w:rsidR="00460EDE">
        <w:rPr>
          <w:rFonts w:ascii="Times-Roman" w:hAnsi="Times-Roman" w:cs="Times-Roman"/>
        </w:rPr>
        <w:t>.</w:t>
      </w:r>
    </w:p>
    <w:p w14:paraId="190AE714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Detta innebär att styrelsen har ansvaret för att det är ordning och reda både i och utanför</w:t>
      </w:r>
    </w:p>
    <w:p w14:paraId="190AE715" w14:textId="5D68C3D2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huset. </w:t>
      </w:r>
      <w:r w:rsidR="008E2031">
        <w:rPr>
          <w:rFonts w:ascii="Times-Roman" w:hAnsi="Times-Roman" w:cs="Times-Roman"/>
        </w:rPr>
        <w:t>Alla är skyldiga att rätta sig efter våra trivselregler.</w:t>
      </w:r>
    </w:p>
    <w:p w14:paraId="190AE716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6"/>
          <w:szCs w:val="26"/>
        </w:rPr>
      </w:pPr>
    </w:p>
    <w:p w14:paraId="190AE717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För vem gäller reglerna</w:t>
      </w:r>
    </w:p>
    <w:p w14:paraId="190AE718" w14:textId="77777777" w:rsidR="00460EDE" w:rsidRDefault="0037675F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Trivsel</w:t>
      </w:r>
      <w:r w:rsidR="00460EDE">
        <w:rPr>
          <w:rFonts w:ascii="Times-Roman" w:hAnsi="Times-Roman" w:cs="Times-Roman"/>
        </w:rPr>
        <w:t>reglerna gäller inte bara dig som bostadsrättshavare. Även familjemedlemmar</w:t>
      </w:r>
      <w:r>
        <w:rPr>
          <w:rFonts w:ascii="Times-Roman" w:hAnsi="Times-Roman" w:cs="Times-Roman"/>
        </w:rPr>
        <w:t>,</w:t>
      </w:r>
    </w:p>
    <w:p w14:paraId="190AE719" w14:textId="77777777" w:rsidR="00460EDE" w:rsidRPr="00B97648" w:rsidRDefault="00460EDE">
      <w:pPr>
        <w:autoSpaceDE w:val="0"/>
        <w:rPr>
          <w:rFonts w:ascii="Times-Roman" w:hAnsi="Times-Roman" w:cs="Times-Roman"/>
          <w:color w:val="FF0000"/>
        </w:rPr>
      </w:pPr>
      <w:r>
        <w:rPr>
          <w:rFonts w:ascii="Times-Roman" w:hAnsi="Times-Roman" w:cs="Times-Roman"/>
        </w:rPr>
        <w:t>gäster, inneboende</w:t>
      </w:r>
      <w:r w:rsidR="0037675F">
        <w:rPr>
          <w:rFonts w:ascii="Times-Roman" w:hAnsi="Times-Roman" w:cs="Times-Roman"/>
        </w:rPr>
        <w:t>,</w:t>
      </w:r>
      <w:r>
        <w:rPr>
          <w:rFonts w:ascii="Times-Roman" w:hAnsi="Times-Roman" w:cs="Times-Roman"/>
        </w:rPr>
        <w:t xml:space="preserve"> hantverkare som u</w:t>
      </w:r>
      <w:r w:rsidR="0037675F">
        <w:rPr>
          <w:rFonts w:ascii="Times-Roman" w:hAnsi="Times-Roman" w:cs="Times-Roman"/>
        </w:rPr>
        <w:t>tför arbete åt dig i lägenheten</w:t>
      </w:r>
      <w:r w:rsidR="00B97648">
        <w:rPr>
          <w:rFonts w:ascii="Times-Roman" w:hAnsi="Times-Roman" w:cs="Times-Roman"/>
        </w:rPr>
        <w:t xml:space="preserve">, tillika andrahandshyresgäster </w:t>
      </w:r>
      <w:r w:rsidR="00B97648" w:rsidRPr="00AE0B2D">
        <w:rPr>
          <w:rFonts w:ascii="Times-Roman" w:hAnsi="Times-Roman" w:cs="Times-Roman"/>
        </w:rPr>
        <w:t>omfattas av reglerna.</w:t>
      </w:r>
    </w:p>
    <w:p w14:paraId="190AE71A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6"/>
          <w:szCs w:val="26"/>
        </w:rPr>
      </w:pPr>
    </w:p>
    <w:p w14:paraId="190AE71B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Vad händer om reglerna inte följs</w:t>
      </w:r>
    </w:p>
    <w:p w14:paraId="190AE71C" w14:textId="77777777" w:rsidR="00460EDE" w:rsidRDefault="0037675F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</w:t>
      </w:r>
      <w:r w:rsidR="00460EDE">
        <w:rPr>
          <w:rFonts w:ascii="Times-Roman" w:hAnsi="Times-Roman" w:cs="Times-Roman"/>
        </w:rPr>
        <w:t xml:space="preserve">tyrelsen </w:t>
      </w:r>
      <w:r>
        <w:rPr>
          <w:rFonts w:ascii="Times-Roman" w:hAnsi="Times-Roman" w:cs="Times-Roman"/>
        </w:rPr>
        <w:t xml:space="preserve">kan </w:t>
      </w:r>
      <w:r w:rsidR="00460EDE">
        <w:rPr>
          <w:rFonts w:ascii="Times-Roman" w:hAnsi="Times-Roman" w:cs="Times-Roman"/>
        </w:rPr>
        <w:t>i allvarligare fall ifrågasätta om du ska få bo</w:t>
      </w:r>
      <w:r>
        <w:rPr>
          <w:rFonts w:ascii="Times-Roman" w:hAnsi="Times-Roman" w:cs="Times-Roman"/>
        </w:rPr>
        <w:t xml:space="preserve"> </w:t>
      </w:r>
      <w:r w:rsidR="00460EDE">
        <w:rPr>
          <w:rFonts w:ascii="Times-Roman" w:hAnsi="Times-Roman" w:cs="Times-Roman"/>
        </w:rPr>
        <w:t>kvar. Förseelser som är av liten betydelse för föreningen och övriga medlemmar kan inte leda</w:t>
      </w:r>
      <w:r>
        <w:rPr>
          <w:rFonts w:ascii="Times-Roman" w:hAnsi="Times-Roman" w:cs="Times-Roman"/>
        </w:rPr>
        <w:t xml:space="preserve"> </w:t>
      </w:r>
      <w:r w:rsidR="00460EDE">
        <w:rPr>
          <w:rFonts w:ascii="Times-Roman" w:hAnsi="Times-Roman" w:cs="Times-Roman"/>
        </w:rPr>
        <w:t>till uppsägning.</w:t>
      </w:r>
    </w:p>
    <w:p w14:paraId="190AE71D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6"/>
          <w:szCs w:val="26"/>
        </w:rPr>
      </w:pPr>
    </w:p>
    <w:p w14:paraId="190AE71E" w14:textId="77777777" w:rsidR="00460EDE" w:rsidRDefault="00460EDE">
      <w:pPr>
        <w:autoSpaceDE w:val="0"/>
        <w:rPr>
          <w:rFonts w:ascii="Times-Roman" w:hAnsi="Times-Roman" w:cs="Times-Roman"/>
        </w:rPr>
      </w:pPr>
    </w:p>
    <w:p w14:paraId="190AE71F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1. Om allmän aktsamhet</w:t>
      </w:r>
    </w:p>
    <w:p w14:paraId="190AE720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a) Tänk på att vara rädd om och väl vårda föreningens egendom. Kostnader för underhåll och</w:t>
      </w:r>
      <w:r w:rsidR="004C538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reparationer betalas av alla gemensamt.</w:t>
      </w:r>
    </w:p>
    <w:p w14:paraId="190AE721" w14:textId="1734D30A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b) Om akut skada inträffar i huset ska du i första hand ta kontakt med</w:t>
      </w:r>
      <w:r w:rsidR="00D3598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någon i styrelsen</w:t>
      </w:r>
      <w:r w:rsidR="00931CD4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 xml:space="preserve"> </w:t>
      </w:r>
    </w:p>
    <w:p w14:paraId="190AE722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23" w14:textId="77777777" w:rsidR="00460EDE" w:rsidRDefault="0037675F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br/>
      </w:r>
      <w:r w:rsidR="00460EDE">
        <w:rPr>
          <w:rFonts w:ascii="Helvetica-Bold" w:hAnsi="Helvetica-Bold" w:cs="Helvetica-Bold"/>
          <w:b/>
          <w:bCs/>
          <w:sz w:val="28"/>
          <w:szCs w:val="28"/>
        </w:rPr>
        <w:t>2. Om säkerhet</w:t>
      </w:r>
    </w:p>
    <w:p w14:paraId="190AE724" w14:textId="669E79EF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a) Kontrollera att ytter</w:t>
      </w:r>
      <w:r w:rsidR="00C75BA3">
        <w:rPr>
          <w:rFonts w:ascii="Times-Roman" w:hAnsi="Times-Roman" w:cs="Times-Roman"/>
        </w:rPr>
        <w:t>dörrar</w:t>
      </w:r>
      <w:r>
        <w:rPr>
          <w:rFonts w:ascii="Times-Roman" w:hAnsi="Times-Roman" w:cs="Times-Roman"/>
        </w:rPr>
        <w:t xml:space="preserve"> i fastigheten går i lås efter in- och utpassering.</w:t>
      </w:r>
    </w:p>
    <w:p w14:paraId="190AE725" w14:textId="5FEC4E83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b) Släpp inte in någon okänd person i fastigheten.</w:t>
      </w:r>
      <w:r w:rsidR="00362386">
        <w:rPr>
          <w:rFonts w:ascii="Times-Roman" w:hAnsi="Times-Roman" w:cs="Times-Roman"/>
        </w:rPr>
        <w:t xml:space="preserve"> Lämna inte ut portkoden.</w:t>
      </w:r>
    </w:p>
    <w:p w14:paraId="190AE726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c) Lämna inte källardörrar olåsta.</w:t>
      </w:r>
    </w:p>
    <w:p w14:paraId="190AE727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d) Var försiktig med eld.</w:t>
      </w:r>
    </w:p>
    <w:p w14:paraId="190AE728" w14:textId="1786FC36" w:rsidR="00460EDE" w:rsidRPr="0016433D" w:rsidRDefault="00460EDE">
      <w:pPr>
        <w:autoSpaceDE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</w:rPr>
        <w:t xml:space="preserve">e) </w:t>
      </w:r>
      <w:r w:rsidRPr="0016433D">
        <w:rPr>
          <w:rFonts w:ascii="Times-Roman" w:hAnsi="Times-Roman" w:cs="Times-Roman"/>
          <w:b/>
          <w:bCs/>
        </w:rPr>
        <w:t>Din lägenhet ska</w:t>
      </w:r>
      <w:r w:rsidR="0037675F" w:rsidRPr="0016433D">
        <w:rPr>
          <w:rFonts w:ascii="Times-Roman" w:hAnsi="Times-Roman" w:cs="Times-Roman"/>
          <w:b/>
          <w:bCs/>
        </w:rPr>
        <w:t xml:space="preserve"> vara utrustad med </w:t>
      </w:r>
      <w:r w:rsidR="00472F89">
        <w:rPr>
          <w:rFonts w:ascii="Times-Roman" w:hAnsi="Times-Roman" w:cs="Times-Roman"/>
          <w:b/>
          <w:bCs/>
        </w:rPr>
        <w:t xml:space="preserve">fungerande </w:t>
      </w:r>
      <w:r w:rsidR="0037675F" w:rsidRPr="0016433D">
        <w:rPr>
          <w:rFonts w:ascii="Times-Roman" w:hAnsi="Times-Roman" w:cs="Times-Roman"/>
          <w:b/>
          <w:bCs/>
        </w:rPr>
        <w:t>brandvarnare</w:t>
      </w:r>
      <w:r w:rsidR="00472F89">
        <w:rPr>
          <w:rFonts w:ascii="Times-Roman" w:hAnsi="Times-Roman" w:cs="Times-Roman"/>
          <w:b/>
          <w:bCs/>
        </w:rPr>
        <w:t>, testa</w:t>
      </w:r>
      <w:r w:rsidR="00FD5863">
        <w:rPr>
          <w:rFonts w:ascii="Times-Roman" w:hAnsi="Times-Roman" w:cs="Times-Roman"/>
          <w:b/>
          <w:bCs/>
        </w:rPr>
        <w:t>!</w:t>
      </w:r>
    </w:p>
    <w:p w14:paraId="190AE729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f) Meddela grannar eller styrelsen om du är bortrest under en längre tid. Grannsamverkan.</w:t>
      </w:r>
    </w:p>
    <w:p w14:paraId="190AE72A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2B" w14:textId="77777777" w:rsidR="008E2031" w:rsidRDefault="008E2031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399ADDF" w14:textId="77777777" w:rsidR="003E479F" w:rsidRDefault="003E479F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0E658853" w14:textId="77777777" w:rsidR="003234D3" w:rsidRDefault="003234D3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2C" w14:textId="5D6BDF62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lastRenderedPageBreak/>
        <w:t>3. Om gemensamma kostnader</w:t>
      </w:r>
    </w:p>
    <w:p w14:paraId="190AE72D" w14:textId="1BA84712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Var sparsam </w:t>
      </w:r>
      <w:r w:rsidR="00B97648" w:rsidRPr="00AE0B2D">
        <w:rPr>
          <w:rFonts w:ascii="Times-Roman" w:hAnsi="Times-Roman" w:cs="Times-Roman"/>
        </w:rPr>
        <w:t>med</w:t>
      </w:r>
      <w:r w:rsidR="00B9764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vattenförbrukning och lämna inte vatten rinnande i onödan. Var också</w:t>
      </w:r>
      <w:r w:rsidR="0037675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sparsam med el i fastighetens gemensamma utrymmen. Byt kranpackning när vatten står och</w:t>
      </w:r>
    </w:p>
    <w:p w14:paraId="190AE72E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droppar. Kostnader för vatten och el belastar din avgift till föreningen.</w:t>
      </w:r>
    </w:p>
    <w:p w14:paraId="4C42E266" w14:textId="779415BD" w:rsidR="00362386" w:rsidRDefault="0037675F">
      <w:pPr>
        <w:autoSpaceDE w:val="0"/>
        <w:rPr>
          <w:rFonts w:ascii="Times-Roman" w:hAnsi="Times-Roman" w:cs="Times-Roman"/>
        </w:rPr>
      </w:pPr>
      <w:r w:rsidRPr="0037675F">
        <w:rPr>
          <w:rFonts w:ascii="Times-Roman" w:hAnsi="Times-Roman" w:cs="Times-Roman"/>
        </w:rPr>
        <w:t>Fjär</w:t>
      </w:r>
      <w:r w:rsidR="004F32E5" w:rsidRPr="004F32E5">
        <w:rPr>
          <w:rFonts w:ascii="Times-Roman" w:hAnsi="Times-Roman" w:cs="Times-Roman"/>
        </w:rPr>
        <w:t>r</w:t>
      </w:r>
      <w:r w:rsidRPr="0037675F">
        <w:rPr>
          <w:rFonts w:ascii="Times-Roman" w:hAnsi="Times-Roman" w:cs="Times-Roman"/>
        </w:rPr>
        <w:t>värmen</w:t>
      </w:r>
      <w:r>
        <w:rPr>
          <w:rFonts w:ascii="Times-Roman" w:hAnsi="Times-Roman" w:cs="Times-Roman"/>
        </w:rPr>
        <w:t xml:space="preserve"> är en dryg kostnad för oss. När du reser bort en längre tid under den kalla årstiden kan du med fördel för oss alla sänka värmen på elementen.</w:t>
      </w:r>
      <w:r w:rsidR="00541478">
        <w:rPr>
          <w:rFonts w:ascii="Times-Roman" w:hAnsi="Times-Roman" w:cs="Times-Roman"/>
        </w:rPr>
        <w:t xml:space="preserve"> </w:t>
      </w:r>
      <w:r w:rsidR="00EE2981">
        <w:rPr>
          <w:rFonts w:ascii="Times-Roman" w:hAnsi="Times-Roman" w:cs="Times-Roman"/>
        </w:rPr>
        <w:t>Motionera ter</w:t>
      </w:r>
      <w:r w:rsidR="00861994">
        <w:rPr>
          <w:rFonts w:ascii="Times-Roman" w:hAnsi="Times-Roman" w:cs="Times-Roman"/>
        </w:rPr>
        <w:t>mostaten då och då, för att upprätthålla funktionen.</w:t>
      </w:r>
    </w:p>
    <w:p w14:paraId="190AE72F" w14:textId="5BB8668C" w:rsidR="00460EDE" w:rsidRPr="00B74F5D" w:rsidRDefault="00B7495D">
      <w:pPr>
        <w:autoSpaceDE w:val="0"/>
        <w:rPr>
          <w:rFonts w:ascii="Times-Roman" w:hAnsi="Times-Roman" w:cs="Times-Roman"/>
          <w:b/>
          <w:bCs/>
        </w:rPr>
      </w:pPr>
      <w:r w:rsidRPr="00B74F5D">
        <w:rPr>
          <w:rFonts w:ascii="Times-Roman" w:hAnsi="Times-Roman" w:cs="Times-Roman"/>
          <w:b/>
          <w:bCs/>
        </w:rPr>
        <w:t>Vädring</w:t>
      </w:r>
      <w:r w:rsidR="00362386" w:rsidRPr="00B74F5D">
        <w:rPr>
          <w:rFonts w:ascii="Times-Roman" w:hAnsi="Times-Roman" w:cs="Times-Roman"/>
          <w:b/>
          <w:bCs/>
        </w:rPr>
        <w:t>:</w:t>
      </w:r>
      <w:r w:rsidR="00B277F0" w:rsidRPr="00B74F5D">
        <w:rPr>
          <w:rFonts w:ascii="Times-Roman" w:hAnsi="Times-Roman" w:cs="Times-Roman"/>
          <w:b/>
          <w:bCs/>
        </w:rPr>
        <w:t xml:space="preserve"> stor</w:t>
      </w:r>
      <w:r w:rsidR="00187493" w:rsidRPr="00B74F5D">
        <w:rPr>
          <w:rFonts w:ascii="Times-Roman" w:hAnsi="Times-Roman" w:cs="Times-Roman"/>
          <w:b/>
          <w:bCs/>
        </w:rPr>
        <w:t xml:space="preserve"> öppning under</w:t>
      </w:r>
      <w:r w:rsidRPr="00B74F5D">
        <w:rPr>
          <w:rFonts w:ascii="Times-Roman" w:hAnsi="Times-Roman" w:cs="Times-Roman"/>
          <w:b/>
          <w:bCs/>
        </w:rPr>
        <w:t xml:space="preserve"> kort tid</w:t>
      </w:r>
      <w:r w:rsidR="00187493" w:rsidRPr="00B74F5D">
        <w:rPr>
          <w:rFonts w:ascii="Times-Roman" w:hAnsi="Times-Roman" w:cs="Times-Roman"/>
          <w:b/>
          <w:bCs/>
        </w:rPr>
        <w:t>.</w:t>
      </w:r>
    </w:p>
    <w:p w14:paraId="190AE730" w14:textId="77777777" w:rsidR="0037675F" w:rsidRPr="0037675F" w:rsidRDefault="0037675F">
      <w:pPr>
        <w:autoSpaceDE w:val="0"/>
        <w:rPr>
          <w:rFonts w:ascii="Times-Roman" w:hAnsi="Times-Roman" w:cs="Times-Roman"/>
        </w:rPr>
      </w:pPr>
    </w:p>
    <w:p w14:paraId="190AE731" w14:textId="42D425FB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4. Balkonger</w:t>
      </w:r>
      <w:r w:rsidR="00D15F57">
        <w:rPr>
          <w:rFonts w:ascii="Helvetica-Bold" w:hAnsi="Helvetica-Bold" w:cs="Helvetica-Bold"/>
          <w:b/>
          <w:bCs/>
          <w:sz w:val="28"/>
          <w:szCs w:val="28"/>
        </w:rPr>
        <w:t>, uteplatser.</w:t>
      </w:r>
    </w:p>
    <w:p w14:paraId="190AE732" w14:textId="77777777" w:rsidR="00460EDE" w:rsidRPr="00A370B6" w:rsidRDefault="00460EDE">
      <w:pPr>
        <w:autoSpaceDE w:val="0"/>
        <w:rPr>
          <w:rFonts w:ascii="Times-Roman" w:hAnsi="Times-Roman" w:cs="Times-Roman"/>
          <w:b/>
          <w:bCs/>
          <w:i/>
          <w:iCs/>
        </w:rPr>
      </w:pPr>
      <w:r w:rsidRPr="00A370B6">
        <w:rPr>
          <w:rFonts w:ascii="Times-Roman" w:hAnsi="Times-Roman" w:cs="Times-Roman"/>
          <w:b/>
          <w:bCs/>
          <w:i/>
          <w:iCs/>
        </w:rPr>
        <w:t>Balkonger får inte användas för att</w:t>
      </w:r>
    </w:p>
    <w:p w14:paraId="190AE733" w14:textId="55242F65" w:rsidR="00460EDE" w:rsidRDefault="00460EDE">
      <w:pPr>
        <w:autoSpaceDE w:val="0"/>
        <w:rPr>
          <w:rFonts w:ascii="Times-Roman" w:hAnsi="Times-Roman" w:cs="Times-Roman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Pr="00327FAB">
        <w:rPr>
          <w:rFonts w:ascii="Times-Roman" w:hAnsi="Times-Roman" w:cs="Times-Roman"/>
        </w:rPr>
        <w:t>permanent förvara föremål</w:t>
      </w:r>
      <w:r>
        <w:rPr>
          <w:rFonts w:ascii="Times-Roman" w:hAnsi="Times-Roman" w:cs="Times-Roman"/>
        </w:rPr>
        <w:t xml:space="preserve"> som </w:t>
      </w:r>
      <w:r w:rsidRPr="00AE0B2D">
        <w:rPr>
          <w:rFonts w:ascii="Times-Roman" w:hAnsi="Times-Roman" w:cs="Times-Roman"/>
        </w:rPr>
        <w:t>inte hör till normal balkongmöblering</w:t>
      </w:r>
      <w:r w:rsidR="00E92490">
        <w:rPr>
          <w:rFonts w:ascii="Times-Roman" w:hAnsi="Times-Roman" w:cs="Times-Roman"/>
        </w:rPr>
        <w:t>.</w:t>
      </w:r>
    </w:p>
    <w:p w14:paraId="190AE734" w14:textId="683B09E9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mata fåglar</w:t>
      </w:r>
      <w:r w:rsidR="00E92490">
        <w:rPr>
          <w:rFonts w:ascii="Times-Roman" w:hAnsi="Times-Roman" w:cs="Times-Roman"/>
        </w:rPr>
        <w:t>.</w:t>
      </w:r>
    </w:p>
    <w:p w14:paraId="5365D570" w14:textId="77777777" w:rsidR="00116F2E" w:rsidRDefault="00460EDE" w:rsidP="00E65A38">
      <w:pPr>
        <w:autoSpaceDE w:val="0"/>
        <w:rPr>
          <w:rFonts w:cs="Symbo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cs="Symbol"/>
        </w:rPr>
        <w:t>skaka mattor eller andra textilier som kan orsaka olägenheter för grannarna.</w:t>
      </w:r>
    </w:p>
    <w:p w14:paraId="3C2FCBC9" w14:textId="04BA0C5F" w:rsidR="00E65A38" w:rsidRDefault="00116F2E" w:rsidP="00E65A38">
      <w:pPr>
        <w:autoSpaceDE w:val="0"/>
        <w:rPr>
          <w:rFonts w:cs="Symbol"/>
        </w:rPr>
      </w:pPr>
      <w:r>
        <w:rPr>
          <w:rFonts w:ascii="Symbol" w:hAnsi="Symbol" w:cs="Symbol"/>
        </w:rPr>
        <w:t xml:space="preserve">  </w:t>
      </w:r>
      <w:r w:rsidR="00E65A38">
        <w:rPr>
          <w:rFonts w:cs="Symbol"/>
        </w:rPr>
        <w:t>Montering av tex. nät eller galler i fasad och räcken är inte tillåtet</w:t>
      </w:r>
      <w:r w:rsidR="00BB0A40">
        <w:rPr>
          <w:rFonts w:cs="Symbol"/>
        </w:rPr>
        <w:t>.</w:t>
      </w:r>
    </w:p>
    <w:p w14:paraId="45DCA196" w14:textId="77777777" w:rsidR="00E65A38" w:rsidRDefault="00E65A38">
      <w:pPr>
        <w:autoSpaceDE w:val="0"/>
        <w:rPr>
          <w:rFonts w:cs="Symbol"/>
        </w:rPr>
      </w:pPr>
    </w:p>
    <w:p w14:paraId="2DC1DF2F" w14:textId="00D1F69E" w:rsidR="00A01C07" w:rsidRDefault="009B3C05">
      <w:pPr>
        <w:autoSpaceDE w:val="0"/>
        <w:rPr>
          <w:rFonts w:cs="Symbol"/>
        </w:rPr>
      </w:pPr>
      <w:r>
        <w:rPr>
          <w:rFonts w:cs="Symbol"/>
        </w:rPr>
        <w:t>Balkong</w:t>
      </w:r>
      <w:r w:rsidR="0057427A">
        <w:rPr>
          <w:rFonts w:cs="Symbol"/>
        </w:rPr>
        <w:t>skydd skall var i ordning, sträckta och fästade med buntba</w:t>
      </w:r>
      <w:r w:rsidR="00393E85">
        <w:rPr>
          <w:rFonts w:cs="Symbol"/>
        </w:rPr>
        <w:t>nd, eller liknande.</w:t>
      </w:r>
      <w:r w:rsidR="00023E22">
        <w:rPr>
          <w:rFonts w:cs="Symbol"/>
        </w:rPr>
        <w:t xml:space="preserve"> </w:t>
      </w:r>
    </w:p>
    <w:p w14:paraId="190AE737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Om du röker på balkongen ska du visa hänsyn till dina grannar som kan vara känsliga för</w:t>
      </w:r>
    </w:p>
    <w:p w14:paraId="190AE73A" w14:textId="7B151CAD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tobaksrök.</w:t>
      </w:r>
      <w:r w:rsidR="000D0270">
        <w:rPr>
          <w:rFonts w:ascii="Times-Roman" w:hAnsi="Times-Roman" w:cs="Times-Roman"/>
        </w:rPr>
        <w:br/>
        <w:t>Grillning på balkong</w:t>
      </w:r>
      <w:r w:rsidR="0058127E">
        <w:rPr>
          <w:rFonts w:ascii="Times-Roman" w:hAnsi="Times-Roman" w:cs="Times-Roman"/>
        </w:rPr>
        <w:t xml:space="preserve">, endast med </w:t>
      </w:r>
      <w:proofErr w:type="spellStart"/>
      <w:r w:rsidR="0058127E">
        <w:rPr>
          <w:rFonts w:ascii="Times-Roman" w:hAnsi="Times-Roman" w:cs="Times-Roman"/>
        </w:rPr>
        <w:t>elgrill</w:t>
      </w:r>
      <w:proofErr w:type="spellEnd"/>
      <w:r w:rsidR="0058127E">
        <w:rPr>
          <w:rFonts w:ascii="Times-Roman" w:hAnsi="Times-Roman" w:cs="Times-Roman"/>
        </w:rPr>
        <w:t>.</w:t>
      </w:r>
      <w:r w:rsidR="00AC490E">
        <w:rPr>
          <w:rFonts w:ascii="Times-Roman" w:hAnsi="Times-Roman" w:cs="Times-Roman"/>
        </w:rPr>
        <w:t xml:space="preserve"> </w:t>
      </w:r>
      <w:r w:rsidR="00DE6B0E">
        <w:rPr>
          <w:rFonts w:ascii="Times-Roman" w:hAnsi="Times-Roman" w:cs="Times-Roman"/>
        </w:rPr>
        <w:t>Kolgrill</w:t>
      </w:r>
      <w:r w:rsidR="00FB6A5B">
        <w:rPr>
          <w:rFonts w:ascii="Times-Roman" w:hAnsi="Times-Roman" w:cs="Times-Roman"/>
        </w:rPr>
        <w:t xml:space="preserve"> på markplan</w:t>
      </w:r>
      <w:r w:rsidR="00F4692B">
        <w:rPr>
          <w:rFonts w:ascii="Times-Roman" w:hAnsi="Times-Roman" w:cs="Times-Roman"/>
        </w:rPr>
        <w:t xml:space="preserve"> utomhus</w:t>
      </w:r>
      <w:r w:rsidR="00FB6A5B">
        <w:rPr>
          <w:rFonts w:ascii="Times-Roman" w:hAnsi="Times-Roman" w:cs="Times-Roman"/>
        </w:rPr>
        <w:t>,</w:t>
      </w:r>
      <w:r w:rsidR="00DE6B0E">
        <w:rPr>
          <w:rFonts w:ascii="Times-Roman" w:hAnsi="Times-Roman" w:cs="Times-Roman"/>
        </w:rPr>
        <w:t xml:space="preserve"> får </w:t>
      </w:r>
      <w:r w:rsidR="00B74F5D">
        <w:rPr>
          <w:rFonts w:ascii="Times-Roman" w:hAnsi="Times-Roman" w:cs="Times-Roman"/>
        </w:rPr>
        <w:t>bara</w:t>
      </w:r>
      <w:r w:rsidR="00DE6B0E">
        <w:rPr>
          <w:rFonts w:ascii="Times-Roman" w:hAnsi="Times-Roman" w:cs="Times-Roman"/>
        </w:rPr>
        <w:t xml:space="preserve"> användas</w:t>
      </w:r>
      <w:r w:rsidR="00F4692B">
        <w:rPr>
          <w:rFonts w:ascii="Times-Roman" w:hAnsi="Times-Roman" w:cs="Times-Roman"/>
        </w:rPr>
        <w:t xml:space="preserve"> </w:t>
      </w:r>
      <w:r w:rsidR="00B30996">
        <w:rPr>
          <w:rFonts w:ascii="Times-Roman" w:hAnsi="Times-Roman" w:cs="Times-Roman"/>
        </w:rPr>
        <w:t>om grannar inte besväras av rök.</w:t>
      </w:r>
    </w:p>
    <w:p w14:paraId="190AE73B" w14:textId="77777777" w:rsidR="00460EDE" w:rsidRDefault="00460EDE">
      <w:pPr>
        <w:autoSpaceDE w:val="0"/>
        <w:rPr>
          <w:rFonts w:ascii="Times-Roman" w:hAnsi="Times-Roman" w:cs="Times-Roman"/>
        </w:rPr>
      </w:pPr>
    </w:p>
    <w:p w14:paraId="190AE73C" w14:textId="77777777" w:rsidR="00460EDE" w:rsidRDefault="00460EDE">
      <w:pPr>
        <w:autoSpaceDE w:val="0"/>
        <w:rPr>
          <w:rFonts w:ascii="Times-Roman" w:hAnsi="Times-Roman" w:cs="Times-Roman"/>
        </w:rPr>
      </w:pPr>
    </w:p>
    <w:p w14:paraId="190AE73D" w14:textId="5ACF8FA2" w:rsidR="007F4C64" w:rsidRDefault="00460EDE">
      <w:pPr>
        <w:autoSpaceDE w:val="0"/>
        <w:rPr>
          <w:rFonts w:cs="Helvetica-Bold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5. Parkering </w:t>
      </w:r>
      <w:r>
        <w:rPr>
          <w:rFonts w:ascii="Helvetica-Bold" w:hAnsi="Helvetica-Bold" w:cs="Helvetica-Bold"/>
          <w:b/>
          <w:bCs/>
          <w:sz w:val="28"/>
          <w:szCs w:val="28"/>
        </w:rPr>
        <w:br/>
      </w:r>
      <w:r>
        <w:rPr>
          <w:rFonts w:cs="Helvetica-Bold"/>
        </w:rPr>
        <w:t xml:space="preserve">Till samtliga lägenheter </w:t>
      </w:r>
      <w:r w:rsidRPr="00B74F5D">
        <w:rPr>
          <w:rFonts w:cs="Helvetica-Bold"/>
          <w:b/>
          <w:bCs/>
        </w:rPr>
        <w:t xml:space="preserve">hör </w:t>
      </w:r>
      <w:r w:rsidRPr="00B74F5D">
        <w:rPr>
          <w:rFonts w:cs="Helvetica-Bold"/>
          <w:b/>
          <w:bCs/>
          <w:u w:val="single"/>
        </w:rPr>
        <w:t>en</w:t>
      </w:r>
      <w:r w:rsidRPr="00B74F5D">
        <w:rPr>
          <w:rFonts w:cs="Helvetica-Bold"/>
          <w:b/>
          <w:bCs/>
        </w:rPr>
        <w:t xml:space="preserve"> garageplats eller </w:t>
      </w:r>
      <w:r w:rsidRPr="00B74F5D">
        <w:rPr>
          <w:rFonts w:cs="Helvetica-Bold"/>
          <w:b/>
          <w:bCs/>
          <w:u w:val="single"/>
        </w:rPr>
        <w:t>en</w:t>
      </w:r>
      <w:r w:rsidRPr="00B74F5D">
        <w:rPr>
          <w:rFonts w:cs="Helvetica-Bold"/>
          <w:b/>
          <w:bCs/>
        </w:rPr>
        <w:t xml:space="preserve"> P-plats.</w:t>
      </w:r>
      <w:r>
        <w:rPr>
          <w:rFonts w:cs="Helvetica-Bold"/>
        </w:rPr>
        <w:br/>
        <w:t xml:space="preserve">Har man ingen bil kan man efter styrelsens godkännande hyra ut sin P-plats. Medlemmar har företräde. </w:t>
      </w:r>
      <w:r>
        <w:rPr>
          <w:rFonts w:cs="Helvetica-Bold"/>
        </w:rPr>
        <w:br/>
        <w:t>Garageplatser får endast hyras av medlemmar i föreningen.</w:t>
      </w:r>
      <w:r>
        <w:rPr>
          <w:rFonts w:cs="Helvetica-Bold"/>
        </w:rPr>
        <w:br/>
        <w:t xml:space="preserve">Utöver de egna P-platserna har vi ytterligare 5 platser. Dessa är i första hand avsedda för  </w:t>
      </w:r>
      <w:r>
        <w:rPr>
          <w:rFonts w:cs="Helvetica-Bold"/>
        </w:rPr>
        <w:br/>
        <w:t>våra gäster.</w:t>
      </w:r>
      <w:r>
        <w:rPr>
          <w:rFonts w:cs="Helvetica-Bold"/>
        </w:rPr>
        <w:br/>
        <w:t>P-tillstånd</w:t>
      </w:r>
      <w:r w:rsidR="00783C58">
        <w:rPr>
          <w:rFonts w:cs="Helvetica-Bold"/>
        </w:rPr>
        <w:t>/lägenhet</w:t>
      </w:r>
      <w:r w:rsidR="00AF50C3">
        <w:rPr>
          <w:rFonts w:cs="Helvetica-Bold"/>
        </w:rPr>
        <w:t xml:space="preserve"> kan </w:t>
      </w:r>
      <w:r w:rsidR="00783C58">
        <w:rPr>
          <w:rFonts w:cs="Helvetica-Bold"/>
        </w:rPr>
        <w:t>kvitteras</w:t>
      </w:r>
      <w:r w:rsidR="005846B5">
        <w:rPr>
          <w:rFonts w:cs="Helvetica-Bold"/>
        </w:rPr>
        <w:t xml:space="preserve"> </w:t>
      </w:r>
      <w:r w:rsidR="003C7B1E">
        <w:rPr>
          <w:rFonts w:cs="Helvetica-Bold"/>
        </w:rPr>
        <w:t xml:space="preserve">ut </w:t>
      </w:r>
      <w:r w:rsidR="005846B5">
        <w:rPr>
          <w:rFonts w:cs="Helvetica-Bold"/>
        </w:rPr>
        <w:t>mot</w:t>
      </w:r>
      <w:r w:rsidR="00414A72">
        <w:rPr>
          <w:rFonts w:cs="Helvetica-Bold"/>
        </w:rPr>
        <w:t xml:space="preserve"> deposition</w:t>
      </w:r>
      <w:r w:rsidR="005846B5">
        <w:rPr>
          <w:rFonts w:cs="Helvetica-Bold"/>
        </w:rPr>
        <w:t xml:space="preserve">. </w:t>
      </w:r>
      <w:r w:rsidR="00D9185B">
        <w:rPr>
          <w:rFonts w:cs="Helvetica-Bold"/>
        </w:rPr>
        <w:t>P</w:t>
      </w:r>
      <w:r w:rsidR="007D1A38">
        <w:rPr>
          <w:rFonts w:cs="Helvetica-Bold"/>
        </w:rPr>
        <w:t>-tillståndet är till</w:t>
      </w:r>
      <w:r>
        <w:rPr>
          <w:rFonts w:cs="Helvetica-Bold"/>
        </w:rPr>
        <w:t xml:space="preserve"> de</w:t>
      </w:r>
      <w:r w:rsidR="00E94E05">
        <w:rPr>
          <w:rFonts w:cs="Helvetica-Bold"/>
        </w:rPr>
        <w:t xml:space="preserve"> </w:t>
      </w:r>
      <w:r>
        <w:rPr>
          <w:rFonts w:cs="Helvetica-Bold"/>
          <w:u w:val="single"/>
        </w:rPr>
        <w:t>gäster</w:t>
      </w:r>
      <w:r>
        <w:rPr>
          <w:rFonts w:cs="Helvetica-Bold"/>
        </w:rPr>
        <w:t xml:space="preserve"> man har och </w:t>
      </w:r>
      <w:r w:rsidR="00DE3AB3">
        <w:rPr>
          <w:rFonts w:cs="Helvetica-Bold"/>
        </w:rPr>
        <w:t>placeras</w:t>
      </w:r>
      <w:r>
        <w:rPr>
          <w:rFonts w:cs="Helvetica-Bold"/>
        </w:rPr>
        <w:t xml:space="preserve"> väl synligt i bilen. Syftet med P-tillstånden är att undvika obehörig parkering.</w:t>
      </w:r>
      <w:r>
        <w:rPr>
          <w:rFonts w:cs="Helvetica-Bold"/>
        </w:rPr>
        <w:br/>
        <w:t>Uppställning av egen bil med P-tillstånd är</w:t>
      </w:r>
      <w:r w:rsidR="005B081B">
        <w:rPr>
          <w:rFonts w:cs="Helvetica-Bold"/>
        </w:rPr>
        <w:t xml:space="preserve"> alltså</w:t>
      </w:r>
      <w:r w:rsidR="008E3E20">
        <w:rPr>
          <w:rFonts w:cs="Helvetica-Bold"/>
          <w:u w:val="single"/>
        </w:rPr>
        <w:t xml:space="preserve"> </w:t>
      </w:r>
      <w:r w:rsidR="005B081B">
        <w:rPr>
          <w:rFonts w:cs="Helvetica-Bold"/>
          <w:u w:val="single"/>
        </w:rPr>
        <w:t>inte</w:t>
      </w:r>
      <w:r>
        <w:rPr>
          <w:rFonts w:cs="Helvetica-Bold"/>
        </w:rPr>
        <w:t xml:space="preserve"> </w:t>
      </w:r>
      <w:r w:rsidR="005B081B">
        <w:rPr>
          <w:rFonts w:cs="Helvetica-Bold"/>
        </w:rPr>
        <w:t>tillåten.</w:t>
      </w:r>
      <w:r w:rsidR="00E94E05">
        <w:rPr>
          <w:rFonts w:cs="Helvetica-Bold"/>
        </w:rPr>
        <w:br/>
      </w:r>
      <w:r w:rsidR="00BE00E5">
        <w:rPr>
          <w:rFonts w:cs="Helvetica-Bold"/>
        </w:rPr>
        <w:t>Snö på</w:t>
      </w:r>
      <w:r w:rsidR="00B557C4">
        <w:rPr>
          <w:rFonts w:cs="Helvetica-Bold"/>
        </w:rPr>
        <w:t xml:space="preserve"> egen</w:t>
      </w:r>
      <w:r w:rsidR="00BE00E5">
        <w:rPr>
          <w:rFonts w:cs="Helvetica-Bold"/>
        </w:rPr>
        <w:t xml:space="preserve"> parkering röjs av</w:t>
      </w:r>
      <w:r w:rsidR="00B557C4">
        <w:rPr>
          <w:rFonts w:cs="Helvetica-Bold"/>
        </w:rPr>
        <w:t xml:space="preserve"> innehavaren.</w:t>
      </w:r>
      <w:r w:rsidR="00BE00E5">
        <w:rPr>
          <w:rFonts w:cs="Helvetica-Bold"/>
        </w:rPr>
        <w:t xml:space="preserve"> </w:t>
      </w:r>
      <w:r w:rsidR="005B081B">
        <w:rPr>
          <w:rFonts w:cs="Helvetica-Bold"/>
        </w:rPr>
        <w:t xml:space="preserve"> </w:t>
      </w:r>
    </w:p>
    <w:p w14:paraId="190AE73E" w14:textId="77777777" w:rsidR="002D29BA" w:rsidRDefault="002D29BA">
      <w:pPr>
        <w:autoSpaceDE w:val="0"/>
        <w:rPr>
          <w:rFonts w:cs="Helvetica-Bold"/>
        </w:rPr>
      </w:pPr>
    </w:p>
    <w:p w14:paraId="190AE73F" w14:textId="77777777" w:rsidR="00460EDE" w:rsidRDefault="00460EDE">
      <w:pPr>
        <w:autoSpaceDE w:val="0"/>
        <w:rPr>
          <w:rFonts w:cs="Helvetica-Bold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6</w:t>
      </w:r>
      <w:r w:rsidR="00D3598F">
        <w:rPr>
          <w:rFonts w:ascii="Helvetica-Bold" w:hAnsi="Helvetica-Bold" w:cs="Helvetica-Bold"/>
          <w:b/>
          <w:bCs/>
          <w:sz w:val="28"/>
          <w:szCs w:val="28"/>
        </w:rPr>
        <w:t>. Markiser</w:t>
      </w:r>
      <w:r>
        <w:rPr>
          <w:rFonts w:ascii="Helvetica-Bold" w:hAnsi="Helvetica-Bold" w:cs="Helvetica-Bold"/>
          <w:b/>
          <w:bCs/>
          <w:sz w:val="28"/>
          <w:szCs w:val="28"/>
        </w:rPr>
        <w:br/>
      </w:r>
      <w:proofErr w:type="spellStart"/>
      <w:r>
        <w:rPr>
          <w:rFonts w:cs="Helvetica-Bold"/>
        </w:rPr>
        <w:t>Markiser</w:t>
      </w:r>
      <w:proofErr w:type="spellEnd"/>
      <w:r>
        <w:rPr>
          <w:rFonts w:cs="Helvetica-Bold"/>
        </w:rPr>
        <w:t xml:space="preserve"> och </w:t>
      </w:r>
      <w:proofErr w:type="spellStart"/>
      <w:r>
        <w:rPr>
          <w:rFonts w:cs="Helvetica-Bold"/>
        </w:rPr>
        <w:t>balkongtyg</w:t>
      </w:r>
      <w:proofErr w:type="spellEnd"/>
      <w:r>
        <w:rPr>
          <w:rFonts w:cs="Helvetica-Bold"/>
        </w:rPr>
        <w:t xml:space="preserve"> skall vara enhetligt. Beslut har tagits av medlemmarna om vilka tyger som får monteras. Styrelsen har uppgifter om vilka.</w:t>
      </w:r>
    </w:p>
    <w:p w14:paraId="190AE740" w14:textId="77777777" w:rsidR="002D29BA" w:rsidRDefault="002D29BA">
      <w:pPr>
        <w:autoSpaceDE w:val="0"/>
        <w:rPr>
          <w:rFonts w:cs="Helvetica-Bold"/>
        </w:rPr>
      </w:pPr>
    </w:p>
    <w:p w14:paraId="190AE743" w14:textId="73EA18E1" w:rsidR="00460EDE" w:rsidRPr="00CF4421" w:rsidRDefault="003E479F">
      <w:pPr>
        <w:autoSpaceDE w:val="0"/>
        <w:rPr>
          <w:rFonts w:cs="Helvetica-Bold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7</w:t>
      </w:r>
      <w:r w:rsidR="00460EDE">
        <w:rPr>
          <w:rFonts w:ascii="Helvetica-Bold" w:hAnsi="Helvetica-Bold" w:cs="Helvetica-Bold"/>
          <w:b/>
          <w:bCs/>
          <w:sz w:val="28"/>
          <w:szCs w:val="28"/>
        </w:rPr>
        <w:t>. Trapphus och andra gemensamma</w:t>
      </w:r>
      <w:r w:rsidR="00B97648" w:rsidRPr="00B97648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 </w:t>
      </w:r>
      <w:r w:rsidR="00B97648" w:rsidRPr="00AE0B2D">
        <w:rPr>
          <w:rFonts w:ascii="Helvetica-Bold" w:hAnsi="Helvetica-Bold" w:cs="Helvetica-Bold"/>
          <w:b/>
          <w:bCs/>
          <w:sz w:val="28"/>
          <w:szCs w:val="28"/>
        </w:rPr>
        <w:t>utrymmen</w:t>
      </w:r>
      <w:r w:rsidR="00460EDE" w:rsidRPr="00B97648">
        <w:rPr>
          <w:rFonts w:ascii="Helvetica-Bold" w:hAnsi="Helvetica-Bold" w:cs="Helvetica-Bold"/>
          <w:b/>
          <w:bCs/>
          <w:color w:val="FF0000"/>
          <w:sz w:val="28"/>
          <w:szCs w:val="28"/>
        </w:rPr>
        <w:br/>
      </w:r>
      <w:r w:rsidR="00460EDE">
        <w:rPr>
          <w:rFonts w:ascii="Times-Roman" w:hAnsi="Times-Roman" w:cs="Times-Roman"/>
        </w:rPr>
        <w:t>Trapphusens golvytor skall hållas fria från b</w:t>
      </w:r>
      <w:r w:rsidR="00975222">
        <w:rPr>
          <w:rFonts w:ascii="Times-Roman" w:hAnsi="Times-Roman" w:cs="Times-Roman"/>
        </w:rPr>
        <w:t xml:space="preserve">arnvagnar, rullatorer, cyklar, </w:t>
      </w:r>
      <w:r w:rsidR="00460EDE">
        <w:rPr>
          <w:rFonts w:ascii="Times-Roman" w:hAnsi="Times-Roman" w:cs="Times-Roman"/>
        </w:rPr>
        <w:t>lekredskap, golvmattor</w:t>
      </w:r>
      <w:r w:rsidR="004C5389">
        <w:rPr>
          <w:rFonts w:ascii="Times-Roman" w:hAnsi="Times-Roman" w:cs="Times-Roman"/>
        </w:rPr>
        <w:t xml:space="preserve"> och brännbart material m.m. </w:t>
      </w:r>
    </w:p>
    <w:p w14:paraId="190AE744" w14:textId="77777777" w:rsidR="00460EDE" w:rsidRDefault="00D3598F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Detta för att underlätta vid städning samt för </w:t>
      </w:r>
      <w:r w:rsidRPr="00AE0B2D">
        <w:rPr>
          <w:rFonts w:ascii="Times-Roman" w:hAnsi="Times-Roman" w:cs="Times-Roman"/>
        </w:rPr>
        <w:t>att inga hindrande föremål får finnas</w:t>
      </w:r>
      <w:r>
        <w:rPr>
          <w:rFonts w:ascii="Times-Roman" w:hAnsi="Times-Roman" w:cs="Times-Roman"/>
        </w:rPr>
        <w:t xml:space="preserve"> vid utrymning vid brand e.d.</w:t>
      </w:r>
    </w:p>
    <w:p w14:paraId="190AE745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Undantag kan medges om särskilda skäl föreligger. Kontakta styrelsen.</w:t>
      </w:r>
    </w:p>
    <w:p w14:paraId="190AE747" w14:textId="77777777" w:rsidR="00460EDE" w:rsidRDefault="00460EDE">
      <w:pPr>
        <w:autoSpaceDE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Rökning är inte tillåten i trapphus och andra gemensamma utrymmen.</w:t>
      </w:r>
    </w:p>
    <w:p w14:paraId="190AE748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082A87E6" w14:textId="77777777" w:rsidR="00C42094" w:rsidRDefault="00C42094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20C756CD" w14:textId="77777777" w:rsidR="00C42094" w:rsidRDefault="00C42094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ED38A2F" w14:textId="77777777" w:rsidR="00C42094" w:rsidRDefault="00C42094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6074E05E" w14:textId="7FC15D93" w:rsidR="005C4ED1" w:rsidRDefault="003E479F">
      <w:pPr>
        <w:autoSpaceDE w:val="0"/>
        <w:rPr>
          <w:rFonts w:ascii="Times-Roman" w:hAnsi="Times-Roman" w:cs="Times-Roman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8</w:t>
      </w:r>
      <w:r w:rsidR="00460EDE">
        <w:rPr>
          <w:rFonts w:ascii="Helvetica-Bold" w:hAnsi="Helvetica-Bold" w:cs="Helvetica-Bold"/>
          <w:b/>
          <w:bCs/>
          <w:sz w:val="28"/>
          <w:szCs w:val="28"/>
        </w:rPr>
        <w:t xml:space="preserve">. </w:t>
      </w:r>
      <w:r w:rsidR="002D29BA">
        <w:rPr>
          <w:rFonts w:ascii="Helvetica-Bold" w:hAnsi="Helvetica-Bold" w:cs="Helvetica-Bold"/>
          <w:b/>
          <w:bCs/>
          <w:sz w:val="28"/>
          <w:szCs w:val="28"/>
        </w:rPr>
        <w:t>Grönområde</w:t>
      </w:r>
      <w:r w:rsidR="00A925A7">
        <w:rPr>
          <w:rFonts w:ascii="Helvetica-Bold" w:hAnsi="Helvetica-Bold" w:cs="Helvetica-Bold"/>
          <w:b/>
          <w:bCs/>
          <w:sz w:val="28"/>
          <w:szCs w:val="28"/>
        </w:rPr>
        <w:br/>
      </w:r>
      <w:r w:rsidR="00454422">
        <w:rPr>
          <w:rFonts w:ascii="Times-Roman" w:hAnsi="Times-Roman" w:cs="Times-Roman"/>
        </w:rPr>
        <w:t>Det första intrycket som möte</w:t>
      </w:r>
      <w:r w:rsidR="00B661C7">
        <w:rPr>
          <w:rFonts w:ascii="Times-Roman" w:hAnsi="Times-Roman" w:cs="Times-Roman"/>
        </w:rPr>
        <w:t>r en gäst eller spekulant</w:t>
      </w:r>
      <w:r w:rsidR="00202716">
        <w:rPr>
          <w:rFonts w:ascii="Times-Roman" w:hAnsi="Times-Roman" w:cs="Times-Roman"/>
        </w:rPr>
        <w:t xml:space="preserve"> är </w:t>
      </w:r>
      <w:r w:rsidR="002E2995">
        <w:rPr>
          <w:rFonts w:ascii="Times-Roman" w:hAnsi="Times-Roman" w:cs="Times-Roman"/>
        </w:rPr>
        <w:t xml:space="preserve">vår yttre miljö. </w:t>
      </w:r>
      <w:r w:rsidR="007A4191">
        <w:rPr>
          <w:rFonts w:ascii="Times-Roman" w:hAnsi="Times-Roman" w:cs="Times-Roman"/>
        </w:rPr>
        <w:t>En</w:t>
      </w:r>
      <w:r w:rsidR="00141574">
        <w:rPr>
          <w:rFonts w:ascii="Times-Roman" w:hAnsi="Times-Roman" w:cs="Times-Roman"/>
        </w:rPr>
        <w:t xml:space="preserve"> välskött</w:t>
      </w:r>
      <w:r w:rsidR="002E2995">
        <w:rPr>
          <w:rFonts w:ascii="Times-Roman" w:hAnsi="Times-Roman" w:cs="Times-Roman"/>
        </w:rPr>
        <w:t xml:space="preserve"> </w:t>
      </w:r>
      <w:r w:rsidR="00141574">
        <w:rPr>
          <w:rFonts w:ascii="Times-Roman" w:hAnsi="Times-Roman" w:cs="Times-Roman"/>
        </w:rPr>
        <w:t>ute</w:t>
      </w:r>
      <w:r w:rsidR="002E2995">
        <w:rPr>
          <w:rFonts w:ascii="Times-Roman" w:hAnsi="Times-Roman" w:cs="Times-Roman"/>
        </w:rPr>
        <w:t xml:space="preserve">miljö </w:t>
      </w:r>
      <w:r w:rsidR="00141574">
        <w:rPr>
          <w:rFonts w:ascii="Times-Roman" w:hAnsi="Times-Roman" w:cs="Times-Roman"/>
        </w:rPr>
        <w:t>bidrar till ett högre värde</w:t>
      </w:r>
      <w:r w:rsidR="003F1C9C">
        <w:rPr>
          <w:rFonts w:ascii="Times-Roman" w:hAnsi="Times-Roman" w:cs="Times-Roman"/>
        </w:rPr>
        <w:t xml:space="preserve"> på våra lägenheter.</w:t>
      </w:r>
    </w:p>
    <w:p w14:paraId="016D2F8B" w14:textId="0BA435D9" w:rsidR="00B14767" w:rsidRDefault="0053178D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</w:t>
      </w:r>
      <w:r w:rsidR="00547C04">
        <w:rPr>
          <w:rFonts w:ascii="Times-Roman" w:hAnsi="Times-Roman" w:cs="Times-Roman"/>
        </w:rPr>
        <w:t>rönytor</w:t>
      </w:r>
      <w:r>
        <w:rPr>
          <w:rFonts w:ascii="Times-Roman" w:hAnsi="Times-Roman" w:cs="Times-Roman"/>
        </w:rPr>
        <w:t>na</w:t>
      </w:r>
      <w:r w:rsidR="00547C04">
        <w:rPr>
          <w:rFonts w:ascii="Times-Roman" w:hAnsi="Times-Roman" w:cs="Times-Roman"/>
        </w:rPr>
        <w:t xml:space="preserve"> är till för alla medlemmar.</w:t>
      </w:r>
      <w:r w:rsidR="005748B3">
        <w:rPr>
          <w:rFonts w:ascii="Times-Roman" w:hAnsi="Times-Roman" w:cs="Times-Roman"/>
        </w:rPr>
        <w:t xml:space="preserve"> Av den anledningen skall</w:t>
      </w:r>
      <w:r w:rsidR="002D29BA">
        <w:rPr>
          <w:rFonts w:ascii="Times-Roman" w:hAnsi="Times-Roman" w:cs="Times-Roman"/>
        </w:rPr>
        <w:t xml:space="preserve"> grillar, </w:t>
      </w:r>
      <w:r w:rsidR="00F96CED">
        <w:rPr>
          <w:rFonts w:ascii="Times-Roman" w:hAnsi="Times-Roman" w:cs="Times-Roman"/>
        </w:rPr>
        <w:t>möbler</w:t>
      </w:r>
      <w:r w:rsidR="002D29BA">
        <w:rPr>
          <w:rFonts w:ascii="Times-Roman" w:hAnsi="Times-Roman" w:cs="Times-Roman"/>
        </w:rPr>
        <w:t xml:space="preserve"> och leksaker m.m. </w:t>
      </w:r>
      <w:r w:rsidR="005748B3">
        <w:rPr>
          <w:rFonts w:ascii="Times-Roman" w:hAnsi="Times-Roman" w:cs="Times-Roman"/>
        </w:rPr>
        <w:t xml:space="preserve">som </w:t>
      </w:r>
      <w:r w:rsidR="002F6E3F">
        <w:rPr>
          <w:rFonts w:ascii="Times-Roman" w:hAnsi="Times-Roman" w:cs="Times-Roman"/>
        </w:rPr>
        <w:t xml:space="preserve">använts, </w:t>
      </w:r>
      <w:r w:rsidR="002D29BA">
        <w:rPr>
          <w:rFonts w:ascii="Times-Roman" w:hAnsi="Times-Roman" w:cs="Times-Roman"/>
        </w:rPr>
        <w:t xml:space="preserve">plockas undan </w:t>
      </w:r>
      <w:r w:rsidR="00B97648" w:rsidRPr="00AE0B2D">
        <w:rPr>
          <w:rFonts w:ascii="Times-Roman" w:hAnsi="Times-Roman" w:cs="Times-Roman"/>
        </w:rPr>
        <w:t>från</w:t>
      </w:r>
      <w:r w:rsidR="00B97648">
        <w:rPr>
          <w:rFonts w:ascii="Times-Roman" w:hAnsi="Times-Roman" w:cs="Times-Roman"/>
          <w:color w:val="FF0000"/>
        </w:rPr>
        <w:t xml:space="preserve"> </w:t>
      </w:r>
      <w:r w:rsidR="002D29BA">
        <w:rPr>
          <w:rFonts w:ascii="Times-Roman" w:hAnsi="Times-Roman" w:cs="Times-Roman"/>
        </w:rPr>
        <w:t>våra gemensamma ytor.</w:t>
      </w:r>
      <w:r w:rsidR="00155660">
        <w:rPr>
          <w:rFonts w:ascii="Times-Roman" w:hAnsi="Times-Roman" w:cs="Times-Roman"/>
        </w:rPr>
        <w:t xml:space="preserve"> </w:t>
      </w:r>
    </w:p>
    <w:p w14:paraId="190AE74B" w14:textId="2E75FEEC" w:rsidR="00460EDE" w:rsidRPr="008729F9" w:rsidRDefault="00155660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 w:rsidRPr="00B74F5D">
        <w:rPr>
          <w:rFonts w:ascii="Times-Roman" w:hAnsi="Times-Roman" w:cs="Times-Roman"/>
          <w:b/>
          <w:bCs/>
        </w:rPr>
        <w:t>Föreningen står</w:t>
      </w:r>
      <w:r>
        <w:rPr>
          <w:rFonts w:ascii="Times-Roman" w:hAnsi="Times-Roman" w:cs="Times-Roman"/>
        </w:rPr>
        <w:t xml:space="preserve"> för</w:t>
      </w:r>
      <w:r w:rsidR="00B14767">
        <w:rPr>
          <w:rFonts w:ascii="Times-Roman" w:hAnsi="Times-Roman" w:cs="Times-Roman"/>
        </w:rPr>
        <w:t xml:space="preserve"> </w:t>
      </w:r>
      <w:r w:rsidR="001455C3">
        <w:rPr>
          <w:rFonts w:ascii="Times-Roman" w:hAnsi="Times-Roman" w:cs="Times-Roman"/>
        </w:rPr>
        <w:t xml:space="preserve">den </w:t>
      </w:r>
      <w:r w:rsidR="00895CC2">
        <w:rPr>
          <w:rFonts w:ascii="Times-Roman" w:hAnsi="Times-Roman" w:cs="Times-Roman"/>
        </w:rPr>
        <w:t>permanenta utsmyckningen</w:t>
      </w:r>
      <w:r w:rsidR="00547C04">
        <w:rPr>
          <w:rFonts w:ascii="Times-Roman" w:hAnsi="Times-Roman" w:cs="Times-Roman"/>
        </w:rPr>
        <w:t xml:space="preserve">, </w:t>
      </w:r>
      <w:r w:rsidR="00547C04" w:rsidRPr="00B74F5D">
        <w:rPr>
          <w:rFonts w:ascii="Times-Roman" w:hAnsi="Times-Roman" w:cs="Times-Roman"/>
          <w:b/>
          <w:bCs/>
        </w:rPr>
        <w:t>såsom växter och möbler.</w:t>
      </w:r>
      <w:r w:rsidR="00E56754" w:rsidRPr="00B74F5D">
        <w:rPr>
          <w:rFonts w:ascii="Times-Roman" w:hAnsi="Times-Roman" w:cs="Times-Roman"/>
          <w:b/>
          <w:bCs/>
        </w:rPr>
        <w:t xml:space="preserve"> Egen möble</w:t>
      </w:r>
      <w:r w:rsidR="00B84462" w:rsidRPr="00B74F5D">
        <w:rPr>
          <w:rFonts w:ascii="Times-Roman" w:hAnsi="Times-Roman" w:cs="Times-Roman"/>
          <w:b/>
          <w:bCs/>
        </w:rPr>
        <w:t>ring tillåts inte.</w:t>
      </w:r>
      <w:r w:rsidR="00033066" w:rsidRPr="00B74F5D">
        <w:rPr>
          <w:rFonts w:ascii="Times-Roman" w:hAnsi="Times-Roman" w:cs="Times-Roman"/>
          <w:b/>
          <w:bCs/>
        </w:rPr>
        <w:br/>
      </w:r>
      <w:r w:rsidR="00033066">
        <w:rPr>
          <w:rFonts w:ascii="Times-Roman" w:hAnsi="Times-Roman" w:cs="Times-Roman"/>
        </w:rPr>
        <w:t>Rastning av hundar är inte tillåtet</w:t>
      </w:r>
      <w:r w:rsidR="00774259">
        <w:rPr>
          <w:rFonts w:ascii="Times-Roman" w:hAnsi="Times-Roman" w:cs="Times-Roman"/>
        </w:rPr>
        <w:t>.</w:t>
      </w:r>
    </w:p>
    <w:p w14:paraId="74224DC8" w14:textId="77777777" w:rsidR="00C42094" w:rsidRDefault="00C42094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500AEF1D" w14:textId="77777777" w:rsidR="00C42094" w:rsidRDefault="00C42094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4F" w14:textId="4386CFB4" w:rsidR="00460EDE" w:rsidRPr="003E479F" w:rsidRDefault="003E479F">
      <w:pPr>
        <w:autoSpaceDE w:val="0"/>
        <w:rPr>
          <w:rFonts w:ascii="Times-Roman" w:hAnsi="Times-Roman" w:cs="Times-Roman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9</w:t>
      </w:r>
      <w:r w:rsidR="00460EDE">
        <w:rPr>
          <w:rFonts w:ascii="Helvetica-Bold" w:hAnsi="Helvetica-Bold" w:cs="Helvetica-Bold"/>
          <w:b/>
          <w:bCs/>
          <w:sz w:val="28"/>
          <w:szCs w:val="28"/>
        </w:rPr>
        <w:t>. Avfallshantering</w:t>
      </w:r>
    </w:p>
    <w:p w14:paraId="111AEBC1" w14:textId="2A75BCFA" w:rsidR="00CA19C0" w:rsidRPr="00650828" w:rsidRDefault="0036093D">
      <w:pPr>
        <w:autoSpaceDE w:val="0"/>
      </w:pPr>
      <w:r w:rsidRPr="00650828">
        <w:t>Vi ski</w:t>
      </w:r>
      <w:r w:rsidR="00217A30" w:rsidRPr="00650828">
        <w:t>l</w:t>
      </w:r>
      <w:r w:rsidRPr="00650828">
        <w:t>jer på restavfall och mata</w:t>
      </w:r>
      <w:r w:rsidR="00217A30" w:rsidRPr="00650828">
        <w:t>vfall</w:t>
      </w:r>
      <w:r w:rsidR="00430473">
        <w:t>.</w:t>
      </w:r>
    </w:p>
    <w:p w14:paraId="190AE750" w14:textId="3FAE82CC" w:rsidR="00460EDE" w:rsidRDefault="00B97648">
      <w:pPr>
        <w:autoSpaceDE w:val="0"/>
        <w:rPr>
          <w:rFonts w:ascii="Times-Roman" w:hAnsi="Times-Roman" w:cs="Times-Roman"/>
        </w:rPr>
      </w:pPr>
      <w:r w:rsidRPr="00AE0B2D">
        <w:rPr>
          <w:rFonts w:ascii="Times-Roman" w:hAnsi="Times-Roman" w:cs="Times-Roman"/>
        </w:rPr>
        <w:t>Sop</w:t>
      </w:r>
      <w:r w:rsidR="0000501A" w:rsidRPr="00AE0B2D">
        <w:rPr>
          <w:rFonts w:ascii="Times-Roman" w:hAnsi="Times-Roman" w:cs="Times-Roman"/>
        </w:rPr>
        <w:t>orna</w:t>
      </w:r>
      <w:r w:rsidR="0000501A">
        <w:rPr>
          <w:rFonts w:ascii="Times-Roman" w:hAnsi="Times-Roman" w:cs="Times-Roman"/>
        </w:rPr>
        <w:t xml:space="preserve"> skall inte ”mellanlanda” i trapphuset.</w:t>
      </w:r>
      <w:r w:rsidR="00430473">
        <w:rPr>
          <w:rFonts w:ascii="Times-Roman" w:hAnsi="Times-Roman" w:cs="Times-Roman"/>
        </w:rPr>
        <w:br/>
        <w:t>Grov</w:t>
      </w:r>
      <w:r w:rsidR="00190F89">
        <w:rPr>
          <w:rFonts w:ascii="Times-Roman" w:hAnsi="Times-Roman" w:cs="Times-Roman"/>
        </w:rPr>
        <w:t>sopor lämnas på kommunens återvinning.</w:t>
      </w:r>
    </w:p>
    <w:p w14:paraId="190AE751" w14:textId="072B96C7" w:rsidR="00460EDE" w:rsidRDefault="00460EDE" w:rsidP="00952970">
      <w:pPr>
        <w:autoSpaceDE w:val="0"/>
        <w:rPr>
          <w:rFonts w:ascii="Times-Roman" w:hAnsi="Times-Roman" w:cs="Times-Roman"/>
        </w:rPr>
      </w:pPr>
    </w:p>
    <w:p w14:paraId="55EB3A81" w14:textId="77777777" w:rsidR="00F06AB0" w:rsidRDefault="00F06AB0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53" w14:textId="7450AC34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</w:t>
      </w:r>
      <w:r w:rsidR="00771C7C">
        <w:rPr>
          <w:rFonts w:ascii="Helvetica-Bold" w:hAnsi="Helvetica-Bold" w:cs="Helvetica-Bold"/>
          <w:b/>
          <w:bCs/>
          <w:sz w:val="28"/>
          <w:szCs w:val="28"/>
        </w:rPr>
        <w:t>0</w:t>
      </w:r>
      <w:r>
        <w:rPr>
          <w:rFonts w:ascii="Helvetica-Bold" w:hAnsi="Helvetica-Bold" w:cs="Helvetica-Bold"/>
          <w:b/>
          <w:bCs/>
          <w:sz w:val="28"/>
          <w:szCs w:val="28"/>
        </w:rPr>
        <w:t>. Källare, Garage</w:t>
      </w:r>
    </w:p>
    <w:p w14:paraId="205D880C" w14:textId="77777777" w:rsidR="00C304A4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Personliga tillhörigheter får endast </w:t>
      </w:r>
      <w:r w:rsidRPr="00C304A4">
        <w:rPr>
          <w:rFonts w:ascii="Times-Roman" w:hAnsi="Times-Roman" w:cs="Times-Roman"/>
        </w:rPr>
        <w:t>förvaras i eget källarförråd</w:t>
      </w:r>
      <w:r>
        <w:rPr>
          <w:rFonts w:ascii="Times-Roman" w:hAnsi="Times-Roman" w:cs="Times-Roman"/>
        </w:rPr>
        <w:t xml:space="preserve">. </w:t>
      </w:r>
    </w:p>
    <w:p w14:paraId="190AE754" w14:textId="68019928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Gångarna ska hållas</w:t>
      </w:r>
      <w:r w:rsidR="004C5389">
        <w:rPr>
          <w:rFonts w:ascii="Times-Roman" w:hAnsi="Times-Roman" w:cs="Times-Roman"/>
        </w:rPr>
        <w:t xml:space="preserve"> </w:t>
      </w:r>
      <w:r w:rsidR="00952970">
        <w:rPr>
          <w:rFonts w:ascii="Times-Roman" w:hAnsi="Times-Roman" w:cs="Times-Roman"/>
        </w:rPr>
        <w:t xml:space="preserve">fria från saker </w:t>
      </w:r>
      <w:r>
        <w:rPr>
          <w:rFonts w:ascii="Times-Roman" w:hAnsi="Times-Roman" w:cs="Times-Roman"/>
        </w:rPr>
        <w:t>och får inte belamras. Undvik att förvara stöldbegärlig egendom i källare.</w:t>
      </w:r>
    </w:p>
    <w:p w14:paraId="190AE755" w14:textId="77777777" w:rsidR="00460EDE" w:rsidRDefault="00D3598F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Brandfarliga vätskor skall inte förvaras i källare eller garage. </w:t>
      </w:r>
      <w:r w:rsidR="00460EDE">
        <w:rPr>
          <w:rFonts w:ascii="Times-Roman" w:hAnsi="Times-Roman" w:cs="Times-Roman"/>
        </w:rPr>
        <w:t>Undantagsvis max 5 liter.</w:t>
      </w:r>
    </w:p>
    <w:p w14:paraId="190AE756" w14:textId="762037C2" w:rsidR="00460EDE" w:rsidRDefault="00460EDE">
      <w:pPr>
        <w:autoSpaceDE w:val="0"/>
        <w:rPr>
          <w:rFonts w:ascii="Times-Roman" w:hAnsi="Times-Roman" w:cs="Times-Roman"/>
        </w:rPr>
      </w:pPr>
      <w:r w:rsidRPr="00A0782E">
        <w:rPr>
          <w:rFonts w:ascii="Times-Roman" w:hAnsi="Times-Roman" w:cs="Times-Roman"/>
          <w:b/>
          <w:bCs/>
        </w:rPr>
        <w:t xml:space="preserve">Garaget är </w:t>
      </w:r>
      <w:r w:rsidR="00952970" w:rsidRPr="00A0782E">
        <w:rPr>
          <w:rFonts w:ascii="Times-Roman" w:hAnsi="Times-Roman" w:cs="Times-Roman"/>
          <w:b/>
          <w:bCs/>
        </w:rPr>
        <w:t xml:space="preserve">endast </w:t>
      </w:r>
      <w:r w:rsidRPr="00A0782E">
        <w:rPr>
          <w:rFonts w:ascii="Times-Roman" w:hAnsi="Times-Roman" w:cs="Times-Roman"/>
          <w:b/>
          <w:bCs/>
        </w:rPr>
        <w:t xml:space="preserve">till för våra bilar. </w:t>
      </w:r>
      <w:r>
        <w:rPr>
          <w:rFonts w:ascii="Times-Roman" w:hAnsi="Times-Roman" w:cs="Times-Roman"/>
        </w:rPr>
        <w:t xml:space="preserve">Övriga tillhörigheter förvaras </w:t>
      </w:r>
      <w:r w:rsidR="00B97648" w:rsidRPr="00AE0B2D">
        <w:rPr>
          <w:rFonts w:ascii="Times-Roman" w:hAnsi="Times-Roman" w:cs="Times-Roman"/>
        </w:rPr>
        <w:t xml:space="preserve">av brandriskskäl </w:t>
      </w:r>
      <w:r>
        <w:rPr>
          <w:rFonts w:ascii="Times-Roman" w:hAnsi="Times-Roman" w:cs="Times-Roman"/>
        </w:rPr>
        <w:t>i</w:t>
      </w:r>
      <w:r w:rsidR="001F23FA">
        <w:rPr>
          <w:rFonts w:ascii="Times-Roman" w:hAnsi="Times-Roman" w:cs="Times-Roman"/>
        </w:rPr>
        <w:t xml:space="preserve"> egna</w:t>
      </w:r>
      <w:r>
        <w:rPr>
          <w:rFonts w:ascii="Times-Roman" w:hAnsi="Times-Roman" w:cs="Times-Roman"/>
        </w:rPr>
        <w:t xml:space="preserve"> förråden. Under kortare period kan undantag medges av styrelsen. </w:t>
      </w:r>
      <w:r w:rsidR="006571F8">
        <w:rPr>
          <w:rFonts w:ascii="Times-Roman" w:hAnsi="Times-Roman" w:cs="Times-Roman"/>
        </w:rPr>
        <w:br/>
        <w:t>1 förråd i varje hus är avsett</w:t>
      </w:r>
      <w:r w:rsidR="005A317A">
        <w:rPr>
          <w:rFonts w:ascii="Times-Roman" w:hAnsi="Times-Roman" w:cs="Times-Roman"/>
        </w:rPr>
        <w:t xml:space="preserve"> för föreningen. Undantag</w:t>
      </w:r>
      <w:r w:rsidR="00CD6394">
        <w:rPr>
          <w:rFonts w:ascii="Times-Roman" w:hAnsi="Times-Roman" w:cs="Times-Roman"/>
        </w:rPr>
        <w:t>et</w:t>
      </w:r>
      <w:r w:rsidR="00F06795">
        <w:rPr>
          <w:rFonts w:ascii="Times-Roman" w:hAnsi="Times-Roman" w:cs="Times-Roman"/>
        </w:rPr>
        <w:t>,</w:t>
      </w:r>
      <w:r w:rsidR="00C304A4">
        <w:rPr>
          <w:rFonts w:ascii="Times-Roman" w:hAnsi="Times-Roman" w:cs="Times-Roman"/>
        </w:rPr>
        <w:t xml:space="preserve"> får medlem</w:t>
      </w:r>
      <w:r w:rsidR="006571F8">
        <w:rPr>
          <w:rFonts w:ascii="Times-Roman" w:hAnsi="Times-Roman" w:cs="Times-Roman"/>
        </w:rPr>
        <w:t xml:space="preserve"> </w:t>
      </w:r>
      <w:r w:rsidR="00C304A4">
        <w:rPr>
          <w:rFonts w:ascii="Times-Roman" w:hAnsi="Times-Roman" w:cs="Times-Roman"/>
        </w:rPr>
        <w:t xml:space="preserve">förvara </w:t>
      </w:r>
      <w:r w:rsidR="00CD6394">
        <w:rPr>
          <w:rFonts w:ascii="Times-Roman" w:hAnsi="Times-Roman" w:cs="Times-Roman"/>
        </w:rPr>
        <w:t>en</w:t>
      </w:r>
      <w:r w:rsidR="00F31904">
        <w:rPr>
          <w:rFonts w:ascii="Times-Roman" w:hAnsi="Times-Roman" w:cs="Times-Roman"/>
        </w:rPr>
        <w:t xml:space="preserve"> egen</w:t>
      </w:r>
      <w:r w:rsidR="00CD6394">
        <w:rPr>
          <w:rFonts w:ascii="Times-Roman" w:hAnsi="Times-Roman" w:cs="Times-Roman"/>
        </w:rPr>
        <w:t xml:space="preserve"> </w:t>
      </w:r>
      <w:r w:rsidR="00092D4B">
        <w:rPr>
          <w:rFonts w:ascii="Times-Roman" w:hAnsi="Times-Roman" w:cs="Times-Roman"/>
        </w:rPr>
        <w:t>uppsättning sommar</w:t>
      </w:r>
      <w:r w:rsidR="00F06795">
        <w:rPr>
          <w:rFonts w:ascii="Times-Roman" w:hAnsi="Times-Roman" w:cs="Times-Roman"/>
        </w:rPr>
        <w:t>hjul</w:t>
      </w:r>
      <w:r w:rsidR="0003658C">
        <w:rPr>
          <w:rFonts w:ascii="Times-Roman" w:hAnsi="Times-Roman" w:cs="Times-Roman"/>
        </w:rPr>
        <w:t xml:space="preserve"> </w:t>
      </w:r>
      <w:r w:rsidR="00CD6394">
        <w:rPr>
          <w:rFonts w:ascii="Times-Roman" w:hAnsi="Times-Roman" w:cs="Times-Roman"/>
        </w:rPr>
        <w:t xml:space="preserve">alternativt </w:t>
      </w:r>
      <w:r w:rsidR="0003658C">
        <w:rPr>
          <w:rFonts w:ascii="Times-Roman" w:hAnsi="Times-Roman" w:cs="Times-Roman"/>
        </w:rPr>
        <w:t>vinterhjul</w:t>
      </w:r>
      <w:r w:rsidR="00C304A4">
        <w:rPr>
          <w:rFonts w:ascii="Times-Roman" w:hAnsi="Times-Roman" w:cs="Times-Roman"/>
        </w:rPr>
        <w:t>,</w:t>
      </w:r>
      <w:r w:rsidR="00CB4B98">
        <w:rPr>
          <w:rFonts w:ascii="Times-Roman" w:hAnsi="Times-Roman" w:cs="Times-Roman"/>
        </w:rPr>
        <w:t xml:space="preserve"> samt</w:t>
      </w:r>
      <w:r w:rsidR="00BB512F">
        <w:rPr>
          <w:rFonts w:ascii="Times-Roman" w:hAnsi="Times-Roman" w:cs="Times-Roman"/>
        </w:rPr>
        <w:t xml:space="preserve"> vinterförvaring</w:t>
      </w:r>
      <w:r w:rsidR="00EF3C1B">
        <w:rPr>
          <w:rFonts w:ascii="Times-Roman" w:hAnsi="Times-Roman" w:cs="Times-Roman"/>
        </w:rPr>
        <w:t xml:space="preserve"> av </w:t>
      </w:r>
      <w:r w:rsidR="003E0022">
        <w:rPr>
          <w:rFonts w:ascii="Times-Roman" w:hAnsi="Times-Roman" w:cs="Times-Roman"/>
        </w:rPr>
        <w:t>egna</w:t>
      </w:r>
      <w:r w:rsidR="00CB4B98">
        <w:rPr>
          <w:rFonts w:ascii="Times-Roman" w:hAnsi="Times-Roman" w:cs="Times-Roman"/>
        </w:rPr>
        <w:t xml:space="preserve"> </w:t>
      </w:r>
      <w:r w:rsidR="00CB28C9">
        <w:rPr>
          <w:rFonts w:ascii="Times-Roman" w:hAnsi="Times-Roman" w:cs="Times-Roman"/>
        </w:rPr>
        <w:t>balkong/</w:t>
      </w:r>
      <w:r w:rsidR="00CD6394">
        <w:rPr>
          <w:rFonts w:ascii="Times-Roman" w:hAnsi="Times-Roman" w:cs="Times-Roman"/>
        </w:rPr>
        <w:t>uteplats</w:t>
      </w:r>
      <w:r w:rsidR="00CB4B98">
        <w:rPr>
          <w:rFonts w:ascii="Times-Roman" w:hAnsi="Times-Roman" w:cs="Times-Roman"/>
        </w:rPr>
        <w:t>möbler</w:t>
      </w:r>
      <w:r w:rsidR="00EF3C1B">
        <w:rPr>
          <w:rFonts w:ascii="Times-Roman" w:hAnsi="Times-Roman" w:cs="Times-Roman"/>
        </w:rPr>
        <w:t>.</w:t>
      </w:r>
      <w:r w:rsidR="0028232C">
        <w:rPr>
          <w:rFonts w:ascii="Times-Roman" w:hAnsi="Times-Roman" w:cs="Times-Roman"/>
        </w:rPr>
        <w:br/>
        <w:t>Vid behov</w:t>
      </w:r>
      <w:r w:rsidR="00E07FAC">
        <w:rPr>
          <w:rFonts w:ascii="Times-Roman" w:hAnsi="Times-Roman" w:cs="Times-Roman"/>
        </w:rPr>
        <w:t xml:space="preserve"> kan undantaget upphöra om föreningen</w:t>
      </w:r>
      <w:r w:rsidR="00770AFC">
        <w:rPr>
          <w:rFonts w:ascii="Times-Roman" w:hAnsi="Times-Roman" w:cs="Times-Roman"/>
        </w:rPr>
        <w:t xml:space="preserve"> behöver hela förrådet.</w:t>
      </w:r>
    </w:p>
    <w:p w14:paraId="190AE757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5A" w14:textId="77777777" w:rsidR="00975222" w:rsidRDefault="00975222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5B" w14:textId="736C4F12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</w:t>
      </w:r>
      <w:r w:rsidR="00771C7C">
        <w:rPr>
          <w:rFonts w:ascii="Helvetica-Bold" w:hAnsi="Helvetica-Bold" w:cs="Helvetica-Bold"/>
          <w:b/>
          <w:bCs/>
          <w:sz w:val="28"/>
          <w:szCs w:val="28"/>
        </w:rPr>
        <w:t>1</w:t>
      </w:r>
      <w:r>
        <w:rPr>
          <w:rFonts w:ascii="Helvetica-Bold" w:hAnsi="Helvetica-Bold" w:cs="Helvetica-Bold"/>
          <w:b/>
          <w:bCs/>
          <w:sz w:val="28"/>
          <w:szCs w:val="28"/>
        </w:rPr>
        <w:t>. Husdjur</w:t>
      </w:r>
    </w:p>
    <w:p w14:paraId="190AE75C" w14:textId="211DEF9C" w:rsidR="00774259" w:rsidRPr="00AD4603" w:rsidRDefault="00460EDE" w:rsidP="00774259">
      <w:pPr>
        <w:autoSpaceDE w:val="0"/>
        <w:rPr>
          <w:rFonts w:ascii="Times-Roman" w:hAnsi="Times-Roman" w:cs="Times-Roman"/>
          <w:b/>
          <w:bCs/>
        </w:rPr>
      </w:pPr>
      <w:r>
        <w:rPr>
          <w:rFonts w:ascii="Times-Roman" w:hAnsi="Times-Roman" w:cs="Times-Roman"/>
        </w:rPr>
        <w:t xml:space="preserve">Innehavare av husdjur ska övervaka att dessa inte stör eller förorenar i fastigheten och </w:t>
      </w:r>
      <w:r w:rsidRPr="00AD4603">
        <w:rPr>
          <w:rFonts w:ascii="Times-Roman" w:hAnsi="Times-Roman" w:cs="Times-Roman"/>
          <w:b/>
          <w:bCs/>
        </w:rPr>
        <w:t>inte</w:t>
      </w:r>
      <w:r w:rsidR="004C5389" w:rsidRPr="00AD4603">
        <w:rPr>
          <w:rFonts w:ascii="Times-Roman" w:hAnsi="Times-Roman" w:cs="Times-Roman"/>
          <w:b/>
          <w:bCs/>
        </w:rPr>
        <w:t xml:space="preserve"> </w:t>
      </w:r>
      <w:r w:rsidRPr="00AD4603">
        <w:rPr>
          <w:rFonts w:ascii="Times-Roman" w:hAnsi="Times-Roman" w:cs="Times-Roman"/>
          <w:b/>
          <w:bCs/>
        </w:rPr>
        <w:t>rastas inom föreningens område</w:t>
      </w:r>
      <w:r w:rsidR="00300B38" w:rsidRPr="00AD4603">
        <w:rPr>
          <w:rFonts w:ascii="Times-Roman" w:hAnsi="Times-Roman" w:cs="Times-Roman"/>
          <w:b/>
          <w:bCs/>
        </w:rPr>
        <w:t>.</w:t>
      </w:r>
    </w:p>
    <w:p w14:paraId="190AE75D" w14:textId="4DD9120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Husdjur ska vara kopplade inom föreningens område.</w:t>
      </w:r>
    </w:p>
    <w:p w14:paraId="190AE75E" w14:textId="77777777" w:rsidR="00C50A58" w:rsidRDefault="00C50A58">
      <w:pPr>
        <w:autoSpaceDE w:val="0"/>
        <w:rPr>
          <w:rFonts w:ascii="Times-Roman" w:hAnsi="Times-Roman" w:cs="Times-Roman"/>
        </w:rPr>
      </w:pPr>
    </w:p>
    <w:p w14:paraId="190AE75F" w14:textId="77777777" w:rsidR="00C50A58" w:rsidRPr="00C50A58" w:rsidRDefault="00C50A58">
      <w:pPr>
        <w:autoSpaceDE w:val="0"/>
        <w:rPr>
          <w:rFonts w:ascii="Times-Roman" w:hAnsi="Times-Roman" w:cs="Times-Roman"/>
          <w:b/>
          <w:sz w:val="28"/>
          <w:szCs w:val="28"/>
        </w:rPr>
      </w:pPr>
      <w:r w:rsidRPr="00C50A58">
        <w:rPr>
          <w:rFonts w:ascii="Helvetica-Bold" w:hAnsi="Helvetica-Bold" w:cs="Helvetica-Bold"/>
          <w:b/>
          <w:bCs/>
          <w:sz w:val="28"/>
          <w:szCs w:val="28"/>
        </w:rPr>
        <w:t>14</w:t>
      </w:r>
      <w:r>
        <w:rPr>
          <w:rFonts w:ascii="Times-Roman" w:hAnsi="Times-Roman" w:cs="Times-Roman"/>
          <w:b/>
          <w:sz w:val="28"/>
          <w:szCs w:val="28"/>
        </w:rPr>
        <w:t xml:space="preserve">. </w:t>
      </w:r>
      <w:r w:rsidRPr="00C50A58">
        <w:rPr>
          <w:rFonts w:ascii="Helvetica-Bold" w:hAnsi="Helvetica-Bold" w:cs="Helvetica-Bold"/>
          <w:b/>
          <w:bCs/>
          <w:sz w:val="28"/>
          <w:szCs w:val="28"/>
        </w:rPr>
        <w:t>Inglasning av balkong</w:t>
      </w:r>
    </w:p>
    <w:p w14:paraId="190AE760" w14:textId="77777777" w:rsidR="00CF4421" w:rsidRDefault="00C50A58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Den som önskar glasa in sin balkong måste först inhämta styrelsens godkännande.</w:t>
      </w:r>
      <w:r w:rsidR="00CF4421">
        <w:rPr>
          <w:rFonts w:ascii="Times-Roman" w:hAnsi="Times-Roman" w:cs="Times-Roman"/>
        </w:rPr>
        <w:t xml:space="preserve"> </w:t>
      </w:r>
    </w:p>
    <w:p w14:paraId="190AE761" w14:textId="77777777" w:rsidR="00975222" w:rsidRPr="00C50A58" w:rsidRDefault="00CF4421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Inglasningen sk</w:t>
      </w:r>
      <w:r w:rsidR="00C36F00">
        <w:rPr>
          <w:rFonts w:ascii="Times-Roman" w:hAnsi="Times-Roman" w:cs="Times-Roman"/>
        </w:rPr>
        <w:t>all ske på ett professionellt sä</w:t>
      </w:r>
      <w:r>
        <w:rPr>
          <w:rFonts w:ascii="Times-Roman" w:hAnsi="Times-Roman" w:cs="Times-Roman"/>
        </w:rPr>
        <w:t>tt.</w:t>
      </w:r>
      <w:r w:rsidR="00C50A58">
        <w:rPr>
          <w:rFonts w:ascii="Times-Roman" w:hAnsi="Times-Roman" w:cs="Times-Roman"/>
        </w:rPr>
        <w:t xml:space="preserve"> Eventuellt bygglov betalas av medlemmen. </w:t>
      </w:r>
      <w:r w:rsidR="00B97648" w:rsidRPr="00AD4603">
        <w:rPr>
          <w:rFonts w:ascii="Times-Roman" w:hAnsi="Times-Roman" w:cs="Times-Roman"/>
          <w:b/>
          <w:bCs/>
        </w:rPr>
        <w:t>För u</w:t>
      </w:r>
      <w:r w:rsidR="00C50A58" w:rsidRPr="00AD4603">
        <w:rPr>
          <w:rFonts w:ascii="Times-Roman" w:hAnsi="Times-Roman" w:cs="Times-Roman"/>
          <w:b/>
          <w:bCs/>
        </w:rPr>
        <w:t>nderhåll ansvarar</w:t>
      </w:r>
      <w:r w:rsidR="00C36F00" w:rsidRPr="00AD4603">
        <w:rPr>
          <w:rFonts w:ascii="Times-Roman" w:hAnsi="Times-Roman" w:cs="Times-Roman"/>
          <w:b/>
          <w:bCs/>
        </w:rPr>
        <w:t xml:space="preserve"> ägaren till lägenheten</w:t>
      </w:r>
      <w:r w:rsidRPr="00AD4603">
        <w:rPr>
          <w:rFonts w:ascii="Times-Roman" w:hAnsi="Times-Roman" w:cs="Times-Roman"/>
          <w:b/>
          <w:bCs/>
        </w:rPr>
        <w:t>.</w:t>
      </w:r>
    </w:p>
    <w:p w14:paraId="190AE762" w14:textId="77777777" w:rsidR="00975222" w:rsidRDefault="00975222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63" w14:textId="77777777" w:rsidR="00975222" w:rsidRDefault="00975222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64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</w:t>
      </w:r>
      <w:r w:rsidR="00CF4421">
        <w:rPr>
          <w:rFonts w:ascii="Helvetica-Bold" w:hAnsi="Helvetica-Bold" w:cs="Helvetica-Bold"/>
          <w:b/>
          <w:bCs/>
          <w:sz w:val="28"/>
          <w:szCs w:val="28"/>
        </w:rPr>
        <w:t>5</w:t>
      </w:r>
      <w:r>
        <w:rPr>
          <w:rFonts w:ascii="Helvetica-Bold" w:hAnsi="Helvetica-Bold" w:cs="Helvetica-Bold"/>
          <w:b/>
          <w:bCs/>
          <w:sz w:val="28"/>
          <w:szCs w:val="28"/>
        </w:rPr>
        <w:t>. Störningar</w:t>
      </w:r>
    </w:p>
    <w:p w14:paraId="190AE765" w14:textId="2DDB2D42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Alla boende är</w:t>
      </w:r>
      <w:r w:rsidR="00D3598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skyldiga att visa hänsyn</w:t>
      </w:r>
      <w:r w:rsidR="00770AFC">
        <w:rPr>
          <w:rFonts w:ascii="Times-Roman" w:hAnsi="Times-Roman" w:cs="Times-Roman"/>
        </w:rPr>
        <w:t>.</w:t>
      </w:r>
      <w:r w:rsidR="008E2031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Skyldigheten gäller i lägenheten men också i gemensamma utrymmen som till exempel i</w:t>
      </w:r>
      <w:r w:rsidR="008E2031">
        <w:rPr>
          <w:rFonts w:ascii="Times-Roman" w:hAnsi="Times-Roman" w:cs="Times-Roman"/>
        </w:rPr>
        <w:t xml:space="preserve"> t</w:t>
      </w:r>
      <w:r w:rsidR="00D3598F">
        <w:rPr>
          <w:rFonts w:ascii="Times-Roman" w:hAnsi="Times-Roman" w:cs="Times-Roman"/>
        </w:rPr>
        <w:t>rapphus.</w:t>
      </w:r>
    </w:p>
    <w:p w14:paraId="190AE766" w14:textId="60D72E09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Reglerna gäller </w:t>
      </w:r>
      <w:r w:rsidR="00FB6C78">
        <w:rPr>
          <w:rFonts w:ascii="Times-Roman" w:hAnsi="Times-Roman" w:cs="Times-Roman"/>
          <w:u w:val="single"/>
        </w:rPr>
        <w:t>hela dygnet</w:t>
      </w:r>
      <w:r w:rsidR="005C76EB">
        <w:rPr>
          <w:rFonts w:ascii="Times-Roman" w:hAnsi="Times-Roman" w:cs="Times-Roman"/>
          <w:u w:val="single"/>
        </w:rPr>
        <w:t>,</w:t>
      </w:r>
      <w:r>
        <w:rPr>
          <w:rFonts w:ascii="Times-Roman" w:hAnsi="Times-Roman" w:cs="Times-Roman"/>
        </w:rPr>
        <w:t xml:space="preserve"> men är extra angelägna att följa från klockan 22.00 på kvällen till</w:t>
      </w:r>
    </w:p>
    <w:p w14:paraId="190AE767" w14:textId="77777777" w:rsidR="00460EDE" w:rsidRPr="00B97648" w:rsidRDefault="00952970">
      <w:pPr>
        <w:autoSpaceDE w:val="0"/>
        <w:rPr>
          <w:rFonts w:ascii="Times-Roman" w:hAnsi="Times-Roman" w:cs="Times-Roman"/>
          <w:color w:val="FF0000"/>
        </w:rPr>
      </w:pPr>
      <w:r>
        <w:rPr>
          <w:rFonts w:ascii="Times-Roman" w:hAnsi="Times-Roman" w:cs="Times-Roman"/>
        </w:rPr>
        <w:t>klockan 07.00 på morgonen</w:t>
      </w:r>
      <w:r w:rsidR="00460EDE">
        <w:rPr>
          <w:rFonts w:ascii="Times-Roman" w:hAnsi="Times-Roman" w:cs="Times-Roman"/>
        </w:rPr>
        <w:t xml:space="preserve">. Har du fest så informera grannarna i god tid innan om du tror att </w:t>
      </w:r>
      <w:r w:rsidR="00B97648" w:rsidRPr="00AE0B2D">
        <w:rPr>
          <w:rFonts w:ascii="Times-Roman" w:hAnsi="Times-Roman" w:cs="Times-Roman"/>
        </w:rPr>
        <w:t>ni kommer att störa.</w:t>
      </w:r>
    </w:p>
    <w:p w14:paraId="190AE768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69" w14:textId="77777777" w:rsidR="008E2031" w:rsidRDefault="008E2031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2273891C" w14:textId="77777777" w:rsidR="00C42094" w:rsidRDefault="00C42094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05EB2866" w14:textId="77777777" w:rsidR="00C42094" w:rsidRDefault="00C42094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34A4D52D" w14:textId="77777777" w:rsidR="00C42094" w:rsidRDefault="00C42094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08EF2193" w14:textId="77777777" w:rsidR="00721E10" w:rsidRDefault="00721E10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6A" w14:textId="415C31CB" w:rsidR="00460EDE" w:rsidRDefault="00D3598F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</w:t>
      </w:r>
      <w:r w:rsidR="00CF4421">
        <w:rPr>
          <w:rFonts w:ascii="Helvetica-Bold" w:hAnsi="Helvetica-Bold" w:cs="Helvetica-Bold"/>
          <w:b/>
          <w:bCs/>
          <w:sz w:val="28"/>
          <w:szCs w:val="28"/>
        </w:rPr>
        <w:t>6</w:t>
      </w:r>
      <w:r w:rsidR="000C6A74">
        <w:rPr>
          <w:rFonts w:ascii="Helvetica-Bold" w:hAnsi="Helvetica-Bold" w:cs="Helvetica-Bold"/>
          <w:b/>
          <w:bCs/>
          <w:sz w:val="28"/>
          <w:szCs w:val="28"/>
        </w:rPr>
        <w:t>.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Andrahandsuthyrning av bostadsrätten</w:t>
      </w:r>
    </w:p>
    <w:p w14:paraId="190AE76C" w14:textId="26612ACD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Andrahandsuthyrning är inte tillåten om inte särskilda skäl föreligger.</w:t>
      </w:r>
      <w:r>
        <w:rPr>
          <w:rFonts w:ascii="Times-Roman" w:hAnsi="Times-Roman" w:cs="Times-Roman"/>
        </w:rPr>
        <w:br/>
        <w:t xml:space="preserve">Kontakta styrelsen i god tid innan du tänker hyra ut </w:t>
      </w:r>
      <w:r w:rsidR="00B97648" w:rsidRPr="00AE0B2D">
        <w:rPr>
          <w:rFonts w:ascii="Times-Roman" w:hAnsi="Times-Roman" w:cs="Times-Roman"/>
        </w:rPr>
        <w:t>din bostad för att få veta vilka regler</w:t>
      </w:r>
      <w:r w:rsidR="00B97648">
        <w:rPr>
          <w:rFonts w:ascii="Times-Roman" w:hAnsi="Times-Roman" w:cs="Times-Roman"/>
          <w:color w:val="FF0000"/>
        </w:rPr>
        <w:t xml:space="preserve"> </w:t>
      </w:r>
      <w:r>
        <w:rPr>
          <w:rFonts w:ascii="Times-Roman" w:hAnsi="Times-Roman" w:cs="Times-Roman"/>
        </w:rPr>
        <w:t>som gäller</w:t>
      </w:r>
      <w:r w:rsidR="00721E10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i Brf Mosebackes Smycke.</w:t>
      </w:r>
      <w:r w:rsidR="005C196C">
        <w:rPr>
          <w:rFonts w:ascii="Times-Roman" w:hAnsi="Times-Roman" w:cs="Times-Roman"/>
        </w:rPr>
        <w:t xml:space="preserve"> Se stadgar.</w:t>
      </w:r>
    </w:p>
    <w:p w14:paraId="190AE76D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4EDE7CF2" w14:textId="77777777" w:rsidR="00FA113B" w:rsidRDefault="00FA113B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79371B06" w14:textId="77777777" w:rsidR="00FA113B" w:rsidRDefault="00FA113B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6E" w14:textId="0978B89E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</w:t>
      </w:r>
      <w:r w:rsidR="00CF4421">
        <w:rPr>
          <w:rFonts w:ascii="Helvetica-Bold" w:hAnsi="Helvetica-Bold" w:cs="Helvetica-Bold"/>
          <w:b/>
          <w:bCs/>
          <w:sz w:val="28"/>
          <w:szCs w:val="28"/>
        </w:rPr>
        <w:t>7</w:t>
      </w:r>
      <w:r>
        <w:rPr>
          <w:rFonts w:ascii="Helvetica-Bold" w:hAnsi="Helvetica-Bold" w:cs="Helvetica-Bold"/>
          <w:b/>
          <w:bCs/>
          <w:sz w:val="28"/>
          <w:szCs w:val="28"/>
        </w:rPr>
        <w:t>. Lägenhetsunderhåll</w:t>
      </w:r>
    </w:p>
    <w:p w14:paraId="190AE76F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Bostadsrättsinnehavaren ansvarar för att underhålla lägenheten. Vad som ingår i lägenheten och som ska underhållas framgår av föreningens stadgar. Till lägenheten räknas normalt</w:t>
      </w:r>
    </w:p>
    <w:p w14:paraId="190AE770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lägenhetens golv, väggar och tak, inredning i kök och badrum, glas och bågar i fönster samt</w:t>
      </w:r>
    </w:p>
    <w:p w14:paraId="190AE771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inner- och ytterdörrar. Om något går sönder måste du se till att det repareras.</w:t>
      </w:r>
    </w:p>
    <w:p w14:paraId="190AE772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Det är särskilt viktigt att du har uppsikt över lägenhetens våtutrymmen. Läckageskador kostar</w:t>
      </w:r>
      <w:r w:rsidR="00D3598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stora pengar och leder i allmänhet till stort obehag för den som drabbas.</w:t>
      </w:r>
    </w:p>
    <w:p w14:paraId="190AE773" w14:textId="77777777" w:rsidR="00460EDE" w:rsidRPr="005C196C" w:rsidRDefault="00460EDE">
      <w:pPr>
        <w:autoSpaceDE w:val="0"/>
        <w:rPr>
          <w:rFonts w:ascii="Times-Roman" w:hAnsi="Times-Roman" w:cs="Times-Roman"/>
          <w:b/>
          <w:bCs/>
        </w:rPr>
      </w:pPr>
      <w:r w:rsidRPr="005C196C">
        <w:rPr>
          <w:rFonts w:ascii="Times-Roman" w:hAnsi="Times-Roman" w:cs="Times-Roman"/>
          <w:b/>
          <w:bCs/>
        </w:rPr>
        <w:t>En särs</w:t>
      </w:r>
      <w:r w:rsidR="00975222" w:rsidRPr="005C196C">
        <w:rPr>
          <w:rFonts w:ascii="Times-Roman" w:hAnsi="Times-Roman" w:cs="Times-Roman"/>
          <w:b/>
          <w:bCs/>
        </w:rPr>
        <w:t xml:space="preserve">kild </w:t>
      </w:r>
      <w:r w:rsidR="00975222" w:rsidRPr="005C196C">
        <w:rPr>
          <w:rFonts w:ascii="Times-Roman" w:hAnsi="Times-Roman" w:cs="Times-Roman"/>
          <w:b/>
          <w:bCs/>
          <w:u w:val="single"/>
        </w:rPr>
        <w:t>bostadsrättsförsäkring skall</w:t>
      </w:r>
      <w:r w:rsidRPr="005C196C">
        <w:rPr>
          <w:rFonts w:ascii="Times-Roman" w:hAnsi="Times-Roman" w:cs="Times-Roman"/>
          <w:b/>
          <w:bCs/>
          <w:u w:val="single"/>
        </w:rPr>
        <w:t xml:space="preserve"> tecknas av bostadsrättsinnehavaren.</w:t>
      </w:r>
    </w:p>
    <w:p w14:paraId="190AE774" w14:textId="77777777" w:rsidR="00460EDE" w:rsidRDefault="00460EDE">
      <w:pPr>
        <w:autoSpaceDE w:val="0"/>
        <w:rPr>
          <w:rFonts w:ascii="Times-Roman" w:hAnsi="Times-Roman" w:cs="Times-Roman"/>
        </w:rPr>
      </w:pPr>
    </w:p>
    <w:p w14:paraId="190AE775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</w:t>
      </w:r>
      <w:r w:rsidR="00CF4421">
        <w:rPr>
          <w:rFonts w:ascii="Helvetica-Bold" w:hAnsi="Helvetica-Bold" w:cs="Helvetica-Bold"/>
          <w:b/>
          <w:bCs/>
          <w:sz w:val="28"/>
          <w:szCs w:val="28"/>
        </w:rPr>
        <w:t>8</w:t>
      </w:r>
      <w:r>
        <w:rPr>
          <w:rFonts w:ascii="Helvetica-Bold" w:hAnsi="Helvetica-Bold" w:cs="Helvetica-Bold"/>
          <w:b/>
          <w:bCs/>
          <w:sz w:val="28"/>
          <w:szCs w:val="28"/>
        </w:rPr>
        <w:t>. Förändringar i lägenheten</w:t>
      </w:r>
    </w:p>
    <w:p w14:paraId="190AE776" w14:textId="77777777" w:rsidR="008E2031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Mindre förändringar får göras i lägenheten. Du får till exempel lägga nya golv, sätta upp nya</w:t>
      </w:r>
      <w:r w:rsidR="00D3598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skåp eller byta ut vitvaror i köket.</w:t>
      </w:r>
    </w:p>
    <w:p w14:paraId="190AE777" w14:textId="03D3C546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Mer omfattande förändringar kräver dock styrelsens</w:t>
      </w:r>
      <w:r w:rsidR="008E2031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tillstånd, till exempel om du vill ta ner en vägg, dra nya rör i kök och badrum.</w:t>
      </w:r>
      <w:r w:rsidR="004947C2">
        <w:rPr>
          <w:rFonts w:ascii="Times-Roman" w:hAnsi="Times-Roman" w:cs="Times-Roman"/>
        </w:rPr>
        <w:t xml:space="preserve"> Föreningen är </w:t>
      </w:r>
      <w:r w:rsidR="006645A9">
        <w:rPr>
          <w:rFonts w:ascii="Times-Roman" w:hAnsi="Times-Roman" w:cs="Times-Roman"/>
        </w:rPr>
        <w:t xml:space="preserve">restriktiv till </w:t>
      </w:r>
      <w:r w:rsidR="00012EC8">
        <w:rPr>
          <w:rFonts w:ascii="Times-Roman" w:hAnsi="Times-Roman" w:cs="Times-Roman"/>
        </w:rPr>
        <w:t>flytt av rör</w:t>
      </w:r>
      <w:r w:rsidR="00523C3D">
        <w:rPr>
          <w:rFonts w:ascii="Times-Roman" w:hAnsi="Times-Roman" w:cs="Times-Roman"/>
        </w:rPr>
        <w:t xml:space="preserve"> och element. </w:t>
      </w:r>
      <w:r>
        <w:rPr>
          <w:rFonts w:ascii="Times-Roman" w:hAnsi="Times-Roman" w:cs="Times-Roman"/>
        </w:rPr>
        <w:t>Ibland kan det</w:t>
      </w:r>
      <w:r w:rsidR="00D3598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också behövas bygganmälan för att utföra vissa åtgärder i lägenheten. Kontakta alltid</w:t>
      </w:r>
      <w:r w:rsidR="00D3598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styrelsen innan du sätter igång! Tänk också på att ta hänsyn till de omkringboende när du</w:t>
      </w:r>
      <w:r w:rsidR="00D3598F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utför bullerstörande arbeten i lägenheten. Informera grannarna.</w:t>
      </w:r>
    </w:p>
    <w:p w14:paraId="190AE778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Arbeten bör i första hand utföras under dagtid.</w:t>
      </w:r>
    </w:p>
    <w:p w14:paraId="190AE779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</w:p>
    <w:p w14:paraId="190AE77A" w14:textId="77777777" w:rsidR="00460EDE" w:rsidRDefault="00460EDE">
      <w:pPr>
        <w:autoSpaceDE w:val="0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1</w:t>
      </w:r>
      <w:r w:rsidR="00CF4421">
        <w:rPr>
          <w:rFonts w:ascii="Helvetica-Bold" w:hAnsi="Helvetica-Bold" w:cs="Helvetica-Bold"/>
          <w:b/>
          <w:bCs/>
          <w:sz w:val="28"/>
          <w:szCs w:val="28"/>
        </w:rPr>
        <w:t>9</w:t>
      </w:r>
      <w:r>
        <w:rPr>
          <w:rFonts w:ascii="Helvetica-Bold" w:hAnsi="Helvetica-Bold" w:cs="Helvetica-Bold"/>
          <w:b/>
          <w:bCs/>
          <w:sz w:val="28"/>
          <w:szCs w:val="28"/>
        </w:rPr>
        <w:t>. Om du tänker flytta</w:t>
      </w:r>
    </w:p>
    <w:p w14:paraId="190AE77B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Fråga styrelsen vilka rutiner som gäller vid överlåtelse. Tänk på att den som övertar din</w:t>
      </w:r>
    </w:p>
    <w:p w14:paraId="190AE77C" w14:textId="77777777" w:rsidR="00460EDE" w:rsidRDefault="00BE2305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</w:t>
      </w:r>
      <w:r w:rsidR="00460EDE">
        <w:rPr>
          <w:rFonts w:ascii="Times-Roman" w:hAnsi="Times-Roman" w:cs="Times-Roman"/>
        </w:rPr>
        <w:t>ägenhet</w:t>
      </w:r>
      <w:r w:rsidR="00BA2450">
        <w:rPr>
          <w:rFonts w:ascii="Times-Roman" w:hAnsi="Times-Roman" w:cs="Times-Roman"/>
        </w:rPr>
        <w:t>,</w:t>
      </w:r>
      <w:r w:rsidR="00460EDE">
        <w:rPr>
          <w:rFonts w:ascii="Times-Roman" w:hAnsi="Times-Roman" w:cs="Times-Roman"/>
        </w:rPr>
        <w:t xml:space="preserve"> också ska godkännas som medlem i föreningen innan inflyttning får äga rum.  Tillsammans med en ansökan om</w:t>
      </w:r>
      <w:r>
        <w:rPr>
          <w:rFonts w:ascii="Times-Roman" w:hAnsi="Times-Roman" w:cs="Times-Roman"/>
        </w:rPr>
        <w:t xml:space="preserve"> </w:t>
      </w:r>
      <w:r w:rsidR="00460EDE">
        <w:rPr>
          <w:rFonts w:ascii="Times-Roman" w:hAnsi="Times-Roman" w:cs="Times-Roman"/>
        </w:rPr>
        <w:t>medlemskap ska även ett exemplar av överlåtelseavtalet lämnas till styrelsen.</w:t>
      </w:r>
    </w:p>
    <w:p w14:paraId="190AE77D" w14:textId="32539D0B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Lämna </w:t>
      </w:r>
      <w:r w:rsidR="00BE2305">
        <w:rPr>
          <w:rFonts w:ascii="Times-Roman" w:hAnsi="Times-Roman" w:cs="Times-Roman"/>
        </w:rPr>
        <w:t>Trivsel</w:t>
      </w:r>
      <w:r>
        <w:rPr>
          <w:rFonts w:ascii="Times-Roman" w:hAnsi="Times-Roman" w:cs="Times-Roman"/>
        </w:rPr>
        <w:t>regler</w:t>
      </w:r>
      <w:r w:rsidR="003C29E5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>Mosebacke Smyckes stadgar</w:t>
      </w:r>
      <w:r w:rsidR="003C29E5">
        <w:rPr>
          <w:rFonts w:ascii="Times-Roman" w:hAnsi="Times-Roman" w:cs="Times-Roman"/>
        </w:rPr>
        <w:t xml:space="preserve"> och</w:t>
      </w:r>
      <w:r w:rsidR="008F05F4">
        <w:rPr>
          <w:rFonts w:ascii="Times-Roman" w:hAnsi="Times-Roman" w:cs="Times-Roman"/>
        </w:rPr>
        <w:t xml:space="preserve"> foldern </w:t>
      </w:r>
      <w:r w:rsidR="00DA7149">
        <w:rPr>
          <w:rFonts w:ascii="Times-Roman" w:hAnsi="Times-Roman" w:cs="Times-Roman"/>
        </w:rPr>
        <w:t>”Att bo i bostadsrätt”</w:t>
      </w:r>
      <w:r>
        <w:rPr>
          <w:rFonts w:ascii="Times-Roman" w:hAnsi="Times-Roman" w:cs="Times-Roman"/>
        </w:rPr>
        <w:t xml:space="preserve"> till den som övertar din lägenhet!</w:t>
      </w:r>
    </w:p>
    <w:p w14:paraId="190AE77E" w14:textId="4E180BEE" w:rsidR="00B97648" w:rsidRPr="00AE0B2D" w:rsidRDefault="00B97648">
      <w:pPr>
        <w:autoSpaceDE w:val="0"/>
        <w:rPr>
          <w:rFonts w:ascii="Times-Roman" w:hAnsi="Times-Roman" w:cs="Times-Roman"/>
        </w:rPr>
      </w:pPr>
      <w:r w:rsidRPr="00AE0B2D">
        <w:rPr>
          <w:rFonts w:ascii="Times-Roman" w:hAnsi="Times-Roman" w:cs="Times-Roman"/>
        </w:rPr>
        <w:t>Kabel-tv-boxen</w:t>
      </w:r>
      <w:r w:rsidR="00DA7149">
        <w:rPr>
          <w:rFonts w:ascii="Times-Roman" w:hAnsi="Times-Roman" w:cs="Times-Roman"/>
        </w:rPr>
        <w:t xml:space="preserve"> </w:t>
      </w:r>
      <w:r w:rsidR="007E5CFA">
        <w:rPr>
          <w:rFonts w:ascii="Times-Roman" w:hAnsi="Times-Roman" w:cs="Times-Roman"/>
        </w:rPr>
        <w:t xml:space="preserve">och </w:t>
      </w:r>
      <w:r w:rsidR="00464A27">
        <w:rPr>
          <w:rFonts w:ascii="Times-Roman" w:hAnsi="Times-Roman" w:cs="Times-Roman"/>
        </w:rPr>
        <w:t>router</w:t>
      </w:r>
      <w:r w:rsidR="007E5CFA">
        <w:rPr>
          <w:rFonts w:ascii="Times-Roman" w:hAnsi="Times-Roman" w:cs="Times-Roman"/>
        </w:rPr>
        <w:t>n</w:t>
      </w:r>
      <w:r w:rsidR="00464A27">
        <w:rPr>
          <w:rFonts w:ascii="Times-Roman" w:hAnsi="Times-Roman" w:cs="Times-Roman"/>
        </w:rPr>
        <w:t xml:space="preserve"> från Ba</w:t>
      </w:r>
      <w:r w:rsidR="007334AF">
        <w:rPr>
          <w:rFonts w:ascii="Times-Roman" w:hAnsi="Times-Roman" w:cs="Times-Roman"/>
        </w:rPr>
        <w:t>h</w:t>
      </w:r>
      <w:r w:rsidR="00464A27">
        <w:rPr>
          <w:rFonts w:ascii="Times-Roman" w:hAnsi="Times-Roman" w:cs="Times-Roman"/>
        </w:rPr>
        <w:t>nhof</w:t>
      </w:r>
      <w:r w:rsidRPr="00AE0B2D">
        <w:rPr>
          <w:rFonts w:ascii="Times-Roman" w:hAnsi="Times-Roman" w:cs="Times-Roman"/>
        </w:rPr>
        <w:t xml:space="preserve"> följer med lägenheten.</w:t>
      </w:r>
    </w:p>
    <w:p w14:paraId="190AE77F" w14:textId="77777777" w:rsidR="00460EDE" w:rsidRDefault="00460EDE">
      <w:pPr>
        <w:autoSpaceDE w:val="0"/>
        <w:rPr>
          <w:rFonts w:ascii="Times-Roman" w:hAnsi="Times-Roman" w:cs="Times-Roman"/>
        </w:rPr>
      </w:pPr>
    </w:p>
    <w:p w14:paraId="190AE780" w14:textId="77777777" w:rsidR="0037675F" w:rsidRDefault="0037675F" w:rsidP="0037675F">
      <w:pPr>
        <w:autoSpaceDE w:val="0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>Har du frågor</w:t>
      </w:r>
    </w:p>
    <w:p w14:paraId="190AE781" w14:textId="77777777" w:rsidR="0037675F" w:rsidRDefault="0037675F" w:rsidP="0037675F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Har du frågor över något som tas upp i dessa regler är du alltid välkommen att kontakta</w:t>
      </w:r>
    </w:p>
    <w:p w14:paraId="190AE782" w14:textId="3B471B3A" w:rsidR="0037675F" w:rsidRDefault="0037675F" w:rsidP="0037675F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Någon i styrelsen. En </w:t>
      </w:r>
      <w:r w:rsidR="00464A27">
        <w:rPr>
          <w:rFonts w:ascii="Times-Roman" w:hAnsi="Times-Roman" w:cs="Times-Roman"/>
        </w:rPr>
        <w:t xml:space="preserve">svart </w:t>
      </w:r>
      <w:r>
        <w:rPr>
          <w:rFonts w:ascii="Times-Roman" w:hAnsi="Times-Roman" w:cs="Times-Roman"/>
        </w:rPr>
        <w:t>brevlåda finns i Vasagatan 5.</w:t>
      </w:r>
    </w:p>
    <w:p w14:paraId="190AE783" w14:textId="77777777" w:rsidR="00460EDE" w:rsidRDefault="00460EDE">
      <w:pPr>
        <w:autoSpaceDE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br/>
      </w:r>
    </w:p>
    <w:p w14:paraId="190AE784" w14:textId="77777777" w:rsidR="00460EDE" w:rsidRDefault="00460EDE">
      <w:pPr>
        <w:autoSpaceDE w:val="0"/>
        <w:jc w:val="center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Gott boende önskar</w:t>
      </w:r>
    </w:p>
    <w:p w14:paraId="190AE785" w14:textId="77777777" w:rsidR="00460EDE" w:rsidRDefault="00460EDE">
      <w:pPr>
        <w:autoSpaceDE w:val="0"/>
        <w:jc w:val="center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Times-Roman" w:hAnsi="Times-Roman" w:cs="Times-Roman"/>
          <w:b/>
          <w:bCs/>
          <w:sz w:val="28"/>
          <w:szCs w:val="28"/>
        </w:rPr>
        <w:t>Styrelsen</w:t>
      </w:r>
    </w:p>
    <w:p w14:paraId="190AE786" w14:textId="77777777" w:rsidR="00460EDE" w:rsidRDefault="00460EDE">
      <w:pPr>
        <w:autoSpaceDE w:val="0"/>
        <w:rPr>
          <w:rFonts w:ascii="Times-Roman" w:hAnsi="Times-Roman" w:cs="Times-Roman"/>
          <w:b/>
          <w:bCs/>
          <w:sz w:val="28"/>
          <w:szCs w:val="28"/>
        </w:rPr>
      </w:pPr>
    </w:p>
    <w:sectPr w:rsidR="00460EDE" w:rsidSect="00A350A1">
      <w:footnotePr>
        <w:pos w:val="beneathText"/>
      </w:footnotePr>
      <w:pgSz w:w="11905" w:h="16837"/>
      <w:pgMar w:top="1418" w:right="1418" w:bottom="12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roman"/>
    <w:pitch w:val="default"/>
  </w:font>
  <w:font w:name="Helvetica-Bold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1B"/>
    <w:rsid w:val="0000501A"/>
    <w:rsid w:val="00012EC8"/>
    <w:rsid w:val="00023E22"/>
    <w:rsid w:val="00033066"/>
    <w:rsid w:val="0003658C"/>
    <w:rsid w:val="000414CA"/>
    <w:rsid w:val="00092D4B"/>
    <w:rsid w:val="000C6A74"/>
    <w:rsid w:val="000D0270"/>
    <w:rsid w:val="00116F2E"/>
    <w:rsid w:val="00141574"/>
    <w:rsid w:val="001455C3"/>
    <w:rsid w:val="00155660"/>
    <w:rsid w:val="0016433D"/>
    <w:rsid w:val="00187493"/>
    <w:rsid w:val="00190F89"/>
    <w:rsid w:val="001A1715"/>
    <w:rsid w:val="001F23FA"/>
    <w:rsid w:val="00202716"/>
    <w:rsid w:val="002056F5"/>
    <w:rsid w:val="00217A30"/>
    <w:rsid w:val="0028232C"/>
    <w:rsid w:val="002D29BA"/>
    <w:rsid w:val="002E2995"/>
    <w:rsid w:val="002F6E3F"/>
    <w:rsid w:val="00300B38"/>
    <w:rsid w:val="003234D3"/>
    <w:rsid w:val="00327FAB"/>
    <w:rsid w:val="0036093D"/>
    <w:rsid w:val="00362386"/>
    <w:rsid w:val="0037675F"/>
    <w:rsid w:val="0038480A"/>
    <w:rsid w:val="00393E85"/>
    <w:rsid w:val="003C29E5"/>
    <w:rsid w:val="003C7B1E"/>
    <w:rsid w:val="003E0022"/>
    <w:rsid w:val="003E170E"/>
    <w:rsid w:val="003E1D28"/>
    <w:rsid w:val="003E479F"/>
    <w:rsid w:val="003F1978"/>
    <w:rsid w:val="003F1C9C"/>
    <w:rsid w:val="003F69BC"/>
    <w:rsid w:val="003F6D3E"/>
    <w:rsid w:val="00414A72"/>
    <w:rsid w:val="00430473"/>
    <w:rsid w:val="00454422"/>
    <w:rsid w:val="00460EDE"/>
    <w:rsid w:val="00464A27"/>
    <w:rsid w:val="00472F89"/>
    <w:rsid w:val="004947C2"/>
    <w:rsid w:val="004949B0"/>
    <w:rsid w:val="004B3ED5"/>
    <w:rsid w:val="004C5389"/>
    <w:rsid w:val="004F32E5"/>
    <w:rsid w:val="00523765"/>
    <w:rsid w:val="00523C3D"/>
    <w:rsid w:val="0053178D"/>
    <w:rsid w:val="00541478"/>
    <w:rsid w:val="00547C04"/>
    <w:rsid w:val="0057427A"/>
    <w:rsid w:val="005748B3"/>
    <w:rsid w:val="0058127E"/>
    <w:rsid w:val="00583310"/>
    <w:rsid w:val="005846B5"/>
    <w:rsid w:val="005A317A"/>
    <w:rsid w:val="005B081B"/>
    <w:rsid w:val="005C196C"/>
    <w:rsid w:val="005C4ED1"/>
    <w:rsid w:val="005C76EB"/>
    <w:rsid w:val="00650828"/>
    <w:rsid w:val="00654855"/>
    <w:rsid w:val="006571F8"/>
    <w:rsid w:val="006645A9"/>
    <w:rsid w:val="006709FE"/>
    <w:rsid w:val="006A3BF8"/>
    <w:rsid w:val="006B7E6C"/>
    <w:rsid w:val="00721E10"/>
    <w:rsid w:val="007334AF"/>
    <w:rsid w:val="00770AFC"/>
    <w:rsid w:val="00771C7C"/>
    <w:rsid w:val="00774259"/>
    <w:rsid w:val="00783C58"/>
    <w:rsid w:val="007A2C30"/>
    <w:rsid w:val="007A4191"/>
    <w:rsid w:val="007D1A38"/>
    <w:rsid w:val="007E5CFA"/>
    <w:rsid w:val="007F4C64"/>
    <w:rsid w:val="00861994"/>
    <w:rsid w:val="008729F9"/>
    <w:rsid w:val="008931A9"/>
    <w:rsid w:val="00895CC2"/>
    <w:rsid w:val="008E2031"/>
    <w:rsid w:val="008E3E20"/>
    <w:rsid w:val="008F05F4"/>
    <w:rsid w:val="00931CD4"/>
    <w:rsid w:val="00952970"/>
    <w:rsid w:val="00973852"/>
    <w:rsid w:val="00975222"/>
    <w:rsid w:val="00994740"/>
    <w:rsid w:val="009A629A"/>
    <w:rsid w:val="009B3C05"/>
    <w:rsid w:val="00A01C07"/>
    <w:rsid w:val="00A0782E"/>
    <w:rsid w:val="00A350A1"/>
    <w:rsid w:val="00A370B6"/>
    <w:rsid w:val="00A72BCB"/>
    <w:rsid w:val="00A7737B"/>
    <w:rsid w:val="00A87176"/>
    <w:rsid w:val="00A925A7"/>
    <w:rsid w:val="00AC3151"/>
    <w:rsid w:val="00AC490E"/>
    <w:rsid w:val="00AD4603"/>
    <w:rsid w:val="00AE0B2D"/>
    <w:rsid w:val="00AF50C3"/>
    <w:rsid w:val="00B02A68"/>
    <w:rsid w:val="00B14767"/>
    <w:rsid w:val="00B277F0"/>
    <w:rsid w:val="00B30996"/>
    <w:rsid w:val="00B557C4"/>
    <w:rsid w:val="00B661C7"/>
    <w:rsid w:val="00B7495D"/>
    <w:rsid w:val="00B74F5D"/>
    <w:rsid w:val="00B84462"/>
    <w:rsid w:val="00B97648"/>
    <w:rsid w:val="00BA2450"/>
    <w:rsid w:val="00BB0A40"/>
    <w:rsid w:val="00BB512F"/>
    <w:rsid w:val="00BE00E5"/>
    <w:rsid w:val="00BE2305"/>
    <w:rsid w:val="00C15C2E"/>
    <w:rsid w:val="00C304A4"/>
    <w:rsid w:val="00C36F00"/>
    <w:rsid w:val="00C42094"/>
    <w:rsid w:val="00C50A58"/>
    <w:rsid w:val="00C75BA3"/>
    <w:rsid w:val="00CA19C0"/>
    <w:rsid w:val="00CB28C9"/>
    <w:rsid w:val="00CB4B98"/>
    <w:rsid w:val="00CC0B8D"/>
    <w:rsid w:val="00CC7D77"/>
    <w:rsid w:val="00CD6394"/>
    <w:rsid w:val="00CF4421"/>
    <w:rsid w:val="00D15F57"/>
    <w:rsid w:val="00D25883"/>
    <w:rsid w:val="00D354EB"/>
    <w:rsid w:val="00D3598F"/>
    <w:rsid w:val="00D51F30"/>
    <w:rsid w:val="00D9185B"/>
    <w:rsid w:val="00DA7149"/>
    <w:rsid w:val="00DE3AB3"/>
    <w:rsid w:val="00DE6B0E"/>
    <w:rsid w:val="00E07930"/>
    <w:rsid w:val="00E07FAC"/>
    <w:rsid w:val="00E56754"/>
    <w:rsid w:val="00E65A38"/>
    <w:rsid w:val="00E67818"/>
    <w:rsid w:val="00E92490"/>
    <w:rsid w:val="00E94E05"/>
    <w:rsid w:val="00EA2A70"/>
    <w:rsid w:val="00EA7281"/>
    <w:rsid w:val="00EB0D44"/>
    <w:rsid w:val="00EE2981"/>
    <w:rsid w:val="00EF3C1B"/>
    <w:rsid w:val="00F06795"/>
    <w:rsid w:val="00F06AB0"/>
    <w:rsid w:val="00F31904"/>
    <w:rsid w:val="00F4692B"/>
    <w:rsid w:val="00F852C4"/>
    <w:rsid w:val="00F96CED"/>
    <w:rsid w:val="00FA113B"/>
    <w:rsid w:val="00FB6A5B"/>
    <w:rsid w:val="00FB6C78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E705"/>
  <w15:chartTrackingRefBased/>
  <w15:docId w15:val="{1D4871E9-C237-0446-A997-D5C1F6A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Numreringstecken">
    <w:name w:val="Numreringstecken"/>
    <w:rPr>
      <w:b/>
      <w:bCs/>
      <w:sz w:val="36"/>
      <w:szCs w:val="3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50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350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C3F9-D0ED-3C4B-BA1D-430AA066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Bostadsrättsföreningen Mosebacke Bosmycke</vt:lpstr>
    </vt:vector>
  </TitlesOfParts>
  <Company>Norrtälje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Bostadsrättsföreningen Mosebacke Bosmycke</dc:title>
  <dc:subject/>
  <dc:creator>.</dc:creator>
  <cp:keywords/>
  <cp:lastModifiedBy>bertil arvind</cp:lastModifiedBy>
  <cp:revision>141</cp:revision>
  <cp:lastPrinted>2014-11-25T18:02:00Z</cp:lastPrinted>
  <dcterms:created xsi:type="dcterms:W3CDTF">2023-03-06T15:59:00Z</dcterms:created>
  <dcterms:modified xsi:type="dcterms:W3CDTF">2023-04-21T05:55:00Z</dcterms:modified>
</cp:coreProperties>
</file>